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44" w:rsidRDefault="00275344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75344" w:rsidRDefault="00275344">
      <w:pPr>
        <w:spacing w:after="200" w:line="276" w:lineRule="auto"/>
        <w:rPr>
          <w:rFonts w:ascii="TH SarabunPSK" w:eastAsia="Calibri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:rsidR="000A05C9" w:rsidRDefault="000A05C9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05C9" w:rsidRDefault="000A05C9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C3C0E" w:rsidRPr="00073A87" w:rsidRDefault="007C3C0E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73A87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326E98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ส่งเสริมความเป็นเลิศทางวิชาการ</w:t>
      </w:r>
    </w:p>
    <w:p w:rsidR="007C3C0E" w:rsidRPr="00073A87" w:rsidRDefault="007C3C0E" w:rsidP="0040712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73A87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073A87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073A87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วิทยา ประจำปีงบประมาณ </w:t>
      </w:r>
      <w:r w:rsidR="001B7340" w:rsidRPr="00073A87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455BAA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C3C0E" w:rsidRPr="00073A87" w:rsidRDefault="007C3C0E" w:rsidP="007C3C0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3A8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073A8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73A87">
        <w:rPr>
          <w:rFonts w:ascii="TH SarabunPSK" w:hAnsi="TH SarabunPSK" w:cs="TH SarabunPSK"/>
          <w:b/>
          <w:bCs/>
          <w:sz w:val="35"/>
          <w:szCs w:val="35"/>
          <w:cs/>
        </w:rPr>
        <w:t>กลุ่มบริหารงาน</w:t>
      </w:r>
      <w:r w:rsidR="00073A87" w:rsidRPr="00073A87">
        <w:rPr>
          <w:rFonts w:ascii="TH SarabunPSK" w:hAnsi="TH SarabunPSK" w:cs="TH SarabunPSK" w:hint="cs"/>
          <w:b/>
          <w:bCs/>
          <w:sz w:val="35"/>
          <w:szCs w:val="35"/>
          <w:cs/>
        </w:rPr>
        <w:t>วิชาการ</w:t>
      </w:r>
    </w:p>
    <w:p w:rsidR="007C3C0E" w:rsidRPr="003148F7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73A8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073A8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26E98" w:rsidRPr="003148F7">
        <w:rPr>
          <w:rFonts w:ascii="TH SarabunPSK" w:hAnsi="TH SarabunPSK" w:cs="TH SarabunPSK" w:hint="cs"/>
          <w:sz w:val="32"/>
          <w:szCs w:val="32"/>
          <w:cs/>
        </w:rPr>
        <w:t>ส่งเสริมความเป็นเลิศทางวิชาการ</w:t>
      </w:r>
    </w:p>
    <w:p w:rsidR="007C3C0E" w:rsidRPr="00A65527" w:rsidRDefault="007C3C0E" w:rsidP="00A65527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0712E" w:rsidRPr="00A6552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65527">
        <w:rPr>
          <w:rFonts w:ascii="TH SarabunPSK" w:hAnsi="TH SarabunPSK" w:cs="TH SarabunPSK"/>
          <w:b/>
          <w:bCs/>
          <w:sz w:val="32"/>
          <w:szCs w:val="32"/>
        </w:rPr>
        <w:tab/>
      </w:r>
      <w:r w:rsidRPr="00A6552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40712E" w:rsidRPr="00A65527">
        <w:rPr>
          <w:rFonts w:ascii="TH SarabunPSK" w:hAnsi="TH SarabunPSK" w:cs="TH SarabunPSK"/>
          <w:sz w:val="32"/>
          <w:szCs w:val="32"/>
        </w:rPr>
        <w:t xml:space="preserve">2 </w:t>
      </w:r>
      <w:r w:rsidR="00A65527" w:rsidRPr="00A65527">
        <w:rPr>
          <w:rFonts w:ascii="TH SarabunPSK" w:hAnsi="TH SarabunPSK" w:cs="TH SarabunPSK" w:hint="cs"/>
          <w:sz w:val="32"/>
          <w:szCs w:val="32"/>
          <w:cs/>
        </w:rPr>
        <w:t>การพัฒนาคุณภาพผู้เรียนในระดับการศึกษาขั้นพื้นฐาน</w:t>
      </w:r>
    </w:p>
    <w:p w:rsidR="00B75E0E" w:rsidRDefault="0040712E" w:rsidP="00B75E0E">
      <w:pPr>
        <w:pStyle w:val="a3"/>
        <w:rPr>
          <w:rFonts w:ascii="TH SarabunPSK" w:hAnsi="TH SarabunPSK" w:cs="TH SarabunPSK"/>
          <w:sz w:val="32"/>
          <w:szCs w:val="32"/>
        </w:rPr>
      </w:pPr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>ม.10</w:t>
      </w:r>
      <w:r w:rsidRPr="00A65527">
        <w:rPr>
          <w:rFonts w:ascii="TH SarabunPSK" w:hAnsi="TH SarabunPSK" w:cs="TH SarabunPSK"/>
          <w:sz w:val="32"/>
          <w:szCs w:val="32"/>
          <w:cs/>
        </w:rPr>
        <w:tab/>
        <w:t>ข้อที่ 3 ขยายโอกาสทางการศึกษาให้ทั่วถึงครอบคลุมผู้เรียน ให้ได้รับโอกาสในการพัฒนาเต็มตามศักยภาพ</w:t>
      </w:r>
    </w:p>
    <w:p w:rsidR="00B75E0E" w:rsidRPr="00B75E0E" w:rsidRDefault="007C3C0E" w:rsidP="00B75E0E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75E0E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0712E" w:rsidRPr="00B75E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5E0E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B75E0E" w:rsidRPr="00B75E0E">
        <w:rPr>
          <w:rFonts w:ascii="TH SarabunPSK" w:hAnsi="TH SarabunPSK" w:cs="TH SarabunPSK" w:hint="cs"/>
          <w:cs/>
        </w:rPr>
        <w:tab/>
      </w:r>
      <w:r w:rsidR="00B75E0E" w:rsidRPr="00B75E0E">
        <w:rPr>
          <w:rFonts w:ascii="TH SarabunPSK" w:hAnsi="TH SarabunPSK" w:cs="TH SarabunPSK"/>
          <w:cs/>
        </w:rPr>
        <w:t xml:space="preserve">ข้อที่ </w:t>
      </w:r>
      <w:r w:rsidR="00B75E0E" w:rsidRPr="00B75E0E">
        <w:rPr>
          <w:rFonts w:ascii="TH SarabunPSK" w:eastAsia="Calibri" w:hAnsi="TH SarabunPSK" w:cs="TH SarabunPSK"/>
          <w:cs/>
        </w:rPr>
        <w:t>2</w:t>
      </w:r>
      <w:r w:rsidR="00B75E0E" w:rsidRPr="00B75E0E">
        <w:rPr>
          <w:rFonts w:ascii="TH SarabunPSK" w:eastAsia="Calibri" w:hAnsi="TH SarabunPSK" w:cs="TH SarabunPSK" w:hint="cs"/>
          <w:cs/>
        </w:rPr>
        <w:t xml:space="preserve"> </w:t>
      </w:r>
      <w:r w:rsidR="00B75E0E" w:rsidRPr="00B75E0E">
        <w:rPr>
          <w:rFonts w:ascii="TH SarabunPSK" w:eastAsia="Calibri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7C3C0E" w:rsidRPr="00A65527" w:rsidRDefault="007C3C0E" w:rsidP="00B75E0E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A6552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A6552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A65527" w:rsidRPr="00A65527" w:rsidRDefault="007C3C0E" w:rsidP="007C3C0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A6552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มาตรฐานที่ </w:t>
      </w:r>
      <w:r w:rsidR="00A65527" w:rsidRPr="00A65527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="00A65527">
        <w:rPr>
          <w:rFonts w:ascii="TH SarabunPSK" w:hAnsi="TH SarabunPSK" w:cs="TH SarabunPSK"/>
          <w:spacing w:val="-4"/>
          <w:sz w:val="32"/>
          <w:szCs w:val="32"/>
        </w:rPr>
        <w:tab/>
      </w:r>
      <w:r w:rsidR="00A65527">
        <w:rPr>
          <w:rFonts w:ascii="TH SarabunPSK" w:hAnsi="TH SarabunPSK" w:cs="TH SarabunPSK" w:hint="cs"/>
          <w:spacing w:val="-4"/>
          <w:sz w:val="32"/>
          <w:szCs w:val="32"/>
          <w:cs/>
        </w:rPr>
        <w:t>ตัวบ่งชี้</w:t>
      </w:r>
      <w:r w:rsidR="00B75E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ที่ </w:t>
      </w:r>
      <w:r w:rsidR="00B75E0E">
        <w:rPr>
          <w:rFonts w:ascii="TH SarabunPSK" w:hAnsi="TH SarabunPSK" w:cs="TH SarabunPSK"/>
          <w:spacing w:val="-4"/>
          <w:sz w:val="32"/>
          <w:szCs w:val="32"/>
        </w:rPr>
        <w:t xml:space="preserve">1 , 2 , 3 , 4 </w:t>
      </w:r>
    </w:p>
    <w:p w:rsidR="007C3C0E" w:rsidRPr="00A65527" w:rsidRDefault="007C3C0E" w:rsidP="007C3C0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A6552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65527" w:rsidRPr="00A6552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="00A65527" w:rsidRPr="00A65527">
        <w:rPr>
          <w:rFonts w:ascii="TH SarabunPSK" w:hAnsi="TH SarabunPSK" w:cs="TH SarabunPSK"/>
          <w:spacing w:val="-4"/>
          <w:sz w:val="32"/>
          <w:szCs w:val="32"/>
        </w:rPr>
        <w:t xml:space="preserve"> 5</w:t>
      </w:r>
      <w:r w:rsidR="00B75E0E">
        <w:rPr>
          <w:rFonts w:ascii="TH SarabunPSK" w:hAnsi="TH SarabunPSK" w:cs="TH SarabunPSK"/>
          <w:spacing w:val="-4"/>
          <w:sz w:val="32"/>
          <w:szCs w:val="32"/>
        </w:rPr>
        <w:tab/>
      </w:r>
      <w:r w:rsidR="00B75E0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ตัวบ่งชี้ที่ </w:t>
      </w:r>
      <w:r w:rsidR="00B75E0E">
        <w:rPr>
          <w:rFonts w:ascii="TH SarabunPSK" w:hAnsi="TH SarabunPSK" w:cs="TH SarabunPSK"/>
          <w:spacing w:val="-4"/>
          <w:sz w:val="32"/>
          <w:szCs w:val="32"/>
        </w:rPr>
        <w:t>1 , 2 , 3 , 4</w:t>
      </w:r>
    </w:p>
    <w:p w:rsidR="007C3C0E" w:rsidRPr="00073A87" w:rsidRDefault="007C3C0E" w:rsidP="007C3C0E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75E0E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B75E0E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B75E0E">
        <w:rPr>
          <w:rFonts w:ascii="TH SarabunPSK" w:hAnsi="TH SarabunPSK" w:cs="TH SarabunPSK"/>
          <w:sz w:val="32"/>
          <w:szCs w:val="32"/>
        </w:rPr>
        <w:t>1 , 2 , 6 , 7 , 8 , 10 , 12</w:t>
      </w:r>
    </w:p>
    <w:p w:rsidR="007C3C0E" w:rsidRPr="00B75E0E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75E0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B75E0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B75E0E">
        <w:rPr>
          <w:rFonts w:ascii="TH SarabunPSK" w:hAnsi="TH SarabunPSK" w:cs="TH SarabunPSK"/>
          <w:sz w:val="32"/>
          <w:szCs w:val="32"/>
        </w:rPr>
        <w:t xml:space="preserve">   </w:t>
      </w:r>
      <w:r w:rsidRPr="00B75E0E">
        <w:rPr>
          <w:rFonts w:ascii="TH SarabunPSK" w:hAnsi="TH SarabunPSK" w:cs="TH SarabunPSK"/>
          <w:sz w:val="32"/>
          <w:szCs w:val="32"/>
        </w:rPr>
        <w:sym w:font="Wingdings" w:char="F0FE"/>
      </w:r>
      <w:r w:rsidRPr="00B75E0E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B75E0E">
        <w:rPr>
          <w:rFonts w:ascii="TH SarabunPSK" w:hAnsi="TH SarabunPSK" w:cs="TH SarabunPSK"/>
          <w:sz w:val="32"/>
          <w:szCs w:val="32"/>
        </w:rPr>
        <w:tab/>
      </w:r>
      <w:r w:rsidRPr="00B75E0E">
        <w:rPr>
          <w:rFonts w:ascii="TH SarabunPSK" w:hAnsi="TH SarabunPSK" w:cs="TH SarabunPSK"/>
          <w:sz w:val="32"/>
          <w:szCs w:val="32"/>
        </w:rPr>
        <w:sym w:font="Wingdings 2" w:char="F0A3"/>
      </w:r>
      <w:r w:rsidRPr="00B75E0E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7C3C0E" w:rsidRPr="00463F5F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63F5F">
        <w:rPr>
          <w:rFonts w:ascii="TH SarabunPSK" w:hAnsi="TH SarabunPSK" w:cs="TH SarabunPSK"/>
          <w:sz w:val="32"/>
          <w:szCs w:val="32"/>
          <w:cs/>
        </w:rPr>
        <w:t>ชื่อผู้รับผิดชอบโครงการ</w:t>
      </w:r>
      <w:r w:rsidRPr="00463F5F">
        <w:rPr>
          <w:rFonts w:ascii="TH SarabunPSK" w:hAnsi="TH SarabunPSK" w:cs="TH SarabunPSK"/>
          <w:sz w:val="32"/>
          <w:szCs w:val="32"/>
        </w:rPr>
        <w:t xml:space="preserve"> :</w:t>
      </w:r>
      <w:r w:rsidR="00463F5F" w:rsidRPr="00463F5F">
        <w:rPr>
          <w:rFonts w:ascii="TH SarabunPSK" w:hAnsi="TH SarabunPSK" w:cs="TH SarabunPSK"/>
          <w:sz w:val="32"/>
          <w:szCs w:val="32"/>
          <w:cs/>
        </w:rPr>
        <w:t xml:space="preserve">  น</w:t>
      </w:r>
      <w:r w:rsidR="00463F5F" w:rsidRPr="00463F5F">
        <w:rPr>
          <w:rFonts w:ascii="TH SarabunPSK" w:hAnsi="TH SarabunPSK" w:cs="TH SarabunPSK" w:hint="cs"/>
          <w:sz w:val="32"/>
          <w:szCs w:val="32"/>
          <w:cs/>
        </w:rPr>
        <w:t>างสาวพรวิมล  ดวงทิพย์</w:t>
      </w:r>
    </w:p>
    <w:p w:rsidR="007C3C0E" w:rsidRPr="00B75E0E" w:rsidRDefault="007C3C0E" w:rsidP="007C3C0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75E0E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75E0E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B75E0E">
        <w:rPr>
          <w:rFonts w:ascii="TH SarabunPSK" w:hAnsi="TH SarabunPSK" w:cs="TH SarabunPSK"/>
          <w:sz w:val="32"/>
          <w:szCs w:val="32"/>
          <w:cs/>
        </w:rPr>
        <w:t xml:space="preserve">  กลุ่มบริหารงาน</w:t>
      </w:r>
      <w:r w:rsidR="00B75E0E" w:rsidRPr="00B75E0E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7C3C0E" w:rsidRPr="00073A87" w:rsidRDefault="00067005" w:rsidP="007C3C0E">
      <w:pPr>
        <w:pStyle w:val="a3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" o:spid="_x0000_s1026" type="#_x0000_t32" style="position:absolute;margin-left:2.25pt;margin-top:13.45pt;width:47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"/>
        </w:pict>
      </w:r>
    </w:p>
    <w:p w:rsidR="00B75E0E" w:rsidRPr="00B80104" w:rsidRDefault="00B80104" w:rsidP="00B80104">
      <w:pPr>
        <w:tabs>
          <w:tab w:val="left" w:pos="284"/>
        </w:tabs>
        <w:rPr>
          <w:rFonts w:ascii="TH SarabunPSK" w:hAnsi="TH SarabunPSK" w:cs="TH SarabunPSK"/>
          <w:b/>
          <w:bCs/>
          <w:lang w:bidi="th-TH"/>
        </w:rPr>
      </w:pPr>
      <w:r w:rsidRPr="00B80104">
        <w:rPr>
          <w:rFonts w:ascii="TH SarabunPSK" w:hAnsi="TH SarabunPSK" w:cs="TH SarabunPSK"/>
          <w:b/>
          <w:bCs/>
          <w:cs/>
          <w:lang w:bidi="th-TH"/>
        </w:rPr>
        <w:t>1.</w:t>
      </w:r>
      <w:r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7C3C0E" w:rsidRPr="00B80104">
        <w:rPr>
          <w:rFonts w:ascii="TH SarabunPSK" w:hAnsi="TH SarabunPSK" w:cs="TH SarabunPSK"/>
          <w:b/>
          <w:bCs/>
          <w:cs/>
          <w:lang w:bidi="th-TH"/>
        </w:rPr>
        <w:t>หลักการและเหตุผล</w:t>
      </w:r>
    </w:p>
    <w:p w:rsidR="00B75E0E" w:rsidRPr="00B75E0E" w:rsidRDefault="00B75E0E" w:rsidP="00B75E0E">
      <w:pPr>
        <w:pStyle w:val="Default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B75E0E">
        <w:rPr>
          <w:sz w:val="32"/>
          <w:szCs w:val="32"/>
          <w:cs/>
        </w:rPr>
        <w:t>การพัฒนาการศึกษานับเป็นเรื่องเร่งด่วนของชาติที่ทุกฝ่ายต้องร่วมมือกันอย่างจริงจังในการขัดเกลา</w:t>
      </w:r>
      <w:r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หล่อหลอม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และฟูมฟักเยาวชนให้ฉลาด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รู้คิด</w:t>
      </w:r>
      <w:r w:rsidRPr="00B75E0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รับผิดชอบและมีภูมิปัญญาที่จะน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พาตนเองไปสู่ความส</w:t>
      </w:r>
      <w:r>
        <w:rPr>
          <w:rFonts w:hint="cs"/>
          <w:sz w:val="32"/>
          <w:szCs w:val="32"/>
          <w:cs/>
        </w:rPr>
        <w:t>ำ</w:t>
      </w:r>
      <w:r w:rsidRPr="00B75E0E">
        <w:rPr>
          <w:sz w:val="32"/>
          <w:szCs w:val="32"/>
          <w:cs/>
        </w:rPr>
        <w:t>เร็จ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เพื่อจะได้เป็นแรงส</w:t>
      </w:r>
      <w:r>
        <w:rPr>
          <w:rFonts w:hint="cs"/>
          <w:sz w:val="32"/>
          <w:szCs w:val="32"/>
          <w:cs/>
        </w:rPr>
        <w:t>ำ</w:t>
      </w:r>
      <w:r w:rsidRPr="00B75E0E">
        <w:rPr>
          <w:sz w:val="32"/>
          <w:szCs w:val="32"/>
          <w:cs/>
        </w:rPr>
        <w:t>คัญในการพื้นฟู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และพัฒนาประเทศชาติให้เจริญรุ่งเรืองและยั่งยืน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ฉ</w:t>
      </w:r>
      <w:r>
        <w:rPr>
          <w:rFonts w:hint="cs"/>
          <w:sz w:val="32"/>
          <w:szCs w:val="32"/>
          <w:cs/>
        </w:rPr>
        <w:t>ะ</w:t>
      </w:r>
      <w:r w:rsidRPr="00B75E0E">
        <w:rPr>
          <w:sz w:val="32"/>
          <w:szCs w:val="32"/>
          <w:cs/>
        </w:rPr>
        <w:t>นั้น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ในฐานะเยาวชน</w:t>
      </w:r>
      <w:r w:rsidRPr="00B75E0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นักเรีย</w:t>
      </w:r>
      <w:r>
        <w:rPr>
          <w:rFonts w:hint="cs"/>
          <w:sz w:val="32"/>
          <w:szCs w:val="32"/>
          <w:cs/>
        </w:rPr>
        <w:t>น</w:t>
      </w:r>
      <w:r w:rsidRPr="00B75E0E">
        <w:rPr>
          <w:sz w:val="32"/>
          <w:szCs w:val="32"/>
          <w:cs/>
        </w:rPr>
        <w:t>นักศึกษา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จึงควรได้รับการส่งเสริมสนับสนุนให้มีความรู้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เชิงวิชาการไว้เป็นฐาน</w:t>
      </w:r>
      <w:r w:rsidRPr="00B75E0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เพื่อจะขยายผลต่อทักษะชีวิ</w:t>
      </w:r>
      <w:r>
        <w:rPr>
          <w:rFonts w:hint="cs"/>
          <w:sz w:val="32"/>
          <w:szCs w:val="32"/>
          <w:cs/>
        </w:rPr>
        <w:t>ต</w:t>
      </w:r>
      <w:r w:rsidRPr="00B75E0E">
        <w:rPr>
          <w:sz w:val="32"/>
          <w:szCs w:val="32"/>
          <w:cs/>
        </w:rPr>
        <w:t>ด้านอื่นๆ</w:t>
      </w:r>
      <w:r w:rsidRPr="00B75E0E">
        <w:rPr>
          <w:sz w:val="32"/>
          <w:szCs w:val="32"/>
        </w:rPr>
        <w:t xml:space="preserve"> </w:t>
      </w:r>
      <w:r w:rsidRPr="00B75E0E">
        <w:rPr>
          <w:sz w:val="32"/>
          <w:szCs w:val="32"/>
          <w:cs/>
        </w:rPr>
        <w:t>สถานศึกษาควรมีนโยบายเร่งพัฒนาศักยภาพของผู้เรียน</w:t>
      </w:r>
      <w:r w:rsidRPr="00B75E0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ทางด้านวิชาการเป็นส</w:t>
      </w:r>
      <w:r>
        <w:rPr>
          <w:rFonts w:hint="cs"/>
          <w:sz w:val="32"/>
          <w:szCs w:val="32"/>
          <w:cs/>
        </w:rPr>
        <w:t>ำ</w:t>
      </w:r>
      <w:r w:rsidRPr="00B75E0E">
        <w:rPr>
          <w:sz w:val="32"/>
          <w:szCs w:val="32"/>
          <w:cs/>
        </w:rPr>
        <w:t>คัญโดยยึดผลสัมฤทธิ์ทางการเรียนเป็นตัวบ่งชี้</w:t>
      </w:r>
      <w:r w:rsidRPr="00B75E0E">
        <w:rPr>
          <w:sz w:val="32"/>
          <w:szCs w:val="32"/>
        </w:rPr>
        <w:t xml:space="preserve"> </w:t>
      </w:r>
    </w:p>
    <w:p w:rsidR="007C3C0E" w:rsidRPr="00B75E0E" w:rsidRDefault="007C3C0E" w:rsidP="00B75E0E">
      <w:pPr>
        <w:jc w:val="thaiDistribute"/>
        <w:rPr>
          <w:rFonts w:ascii="TH SarabunPSK" w:hAnsi="TH SarabunPSK" w:cs="TH SarabunPSK"/>
          <w:b/>
          <w:bCs/>
          <w:lang w:bidi="th-TH"/>
        </w:rPr>
      </w:pPr>
      <w:r w:rsidRPr="00B75E0E">
        <w:rPr>
          <w:rFonts w:ascii="TH SarabunPSK" w:hAnsi="TH SarabunPSK" w:cs="TH SarabunPSK"/>
          <w:b/>
          <w:bCs/>
          <w:cs/>
          <w:lang w:bidi="th-TH"/>
        </w:rPr>
        <w:t>2. วัตถุประสงค์</w:t>
      </w:r>
    </w:p>
    <w:p w:rsidR="00B75E0E" w:rsidRPr="00B75E0E" w:rsidRDefault="007C3C0E" w:rsidP="00B75E0E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B75E0E">
        <w:rPr>
          <w:rFonts w:ascii="TH SarabunPSK" w:hAnsi="TH SarabunPSK" w:cs="TH SarabunPSK"/>
          <w:b/>
          <w:bCs/>
          <w:cs/>
          <w:lang w:bidi="th-TH"/>
        </w:rPr>
        <w:t>2.1  ผลลัพธ์</w:t>
      </w:r>
    </w:p>
    <w:p w:rsidR="00B75E0E" w:rsidRDefault="00B75E0E" w:rsidP="00B75E0E">
      <w:pPr>
        <w:pStyle w:val="Default"/>
        <w:spacing w:after="36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1. </w:t>
      </w:r>
      <w:r>
        <w:rPr>
          <w:sz w:val="32"/>
          <w:szCs w:val="32"/>
          <w:cs/>
        </w:rPr>
        <w:t>เพื่อยกระดับผลสัมฤทธิ์ทางการเรียน</w:t>
      </w:r>
      <w:r>
        <w:rPr>
          <w:sz w:val="32"/>
          <w:szCs w:val="32"/>
        </w:rPr>
        <w:t xml:space="preserve"> </w:t>
      </w:r>
    </w:p>
    <w:p w:rsidR="00B75E0E" w:rsidRDefault="00B75E0E" w:rsidP="00B75E0E">
      <w:pPr>
        <w:pStyle w:val="Default"/>
        <w:spacing w:after="36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2. </w:t>
      </w:r>
      <w:r>
        <w:rPr>
          <w:sz w:val="32"/>
          <w:szCs w:val="32"/>
          <w:cs/>
        </w:rPr>
        <w:t>เพื่อ</w:t>
      </w:r>
      <w:r>
        <w:rPr>
          <w:rFonts w:hint="cs"/>
          <w:sz w:val="32"/>
          <w:szCs w:val="32"/>
          <w:cs/>
        </w:rPr>
        <w:t>ส่งเสริมและ</w:t>
      </w:r>
      <w:r>
        <w:rPr>
          <w:sz w:val="32"/>
          <w:szCs w:val="32"/>
          <w:cs/>
        </w:rPr>
        <w:t>พัฒนาทักษะทางวิชาการ</w:t>
      </w:r>
      <w:r>
        <w:rPr>
          <w:sz w:val="32"/>
          <w:szCs w:val="32"/>
        </w:rPr>
        <w:t xml:space="preserve"> </w:t>
      </w:r>
    </w:p>
    <w:p w:rsidR="00B75E0E" w:rsidRDefault="00B75E0E" w:rsidP="00B75E0E">
      <w:pPr>
        <w:pStyle w:val="Default"/>
        <w:spacing w:after="36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3. </w:t>
      </w:r>
      <w:r>
        <w:rPr>
          <w:sz w:val="32"/>
          <w:szCs w:val="32"/>
          <w:cs/>
        </w:rPr>
        <w:t>เพื่อส่งเสริมการศึกษาค้นคว้านอกห้องเรียน</w:t>
      </w:r>
      <w:r>
        <w:rPr>
          <w:sz w:val="32"/>
          <w:szCs w:val="32"/>
        </w:rPr>
        <w:t xml:space="preserve"> </w:t>
      </w:r>
    </w:p>
    <w:p w:rsidR="007C3C0E" w:rsidRPr="000A05C9" w:rsidRDefault="00B75E0E" w:rsidP="000A05C9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4. </w:t>
      </w:r>
      <w:r>
        <w:rPr>
          <w:sz w:val="32"/>
          <w:szCs w:val="32"/>
          <w:cs/>
        </w:rPr>
        <w:t>เพื่อส่งเสริมให้นักเรียนเป็นคนดี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เก่ง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และมีความสุข</w:t>
      </w:r>
      <w:r>
        <w:rPr>
          <w:sz w:val="32"/>
          <w:szCs w:val="32"/>
        </w:rPr>
        <w:t xml:space="preserve"> </w:t>
      </w:r>
    </w:p>
    <w:p w:rsidR="007C3C0E" w:rsidRPr="00B75E0E" w:rsidRDefault="007C3C0E" w:rsidP="007C3C0E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B75E0E">
        <w:rPr>
          <w:rFonts w:ascii="TH SarabunPSK" w:hAnsi="TH SarabunPSK" w:cs="TH SarabunPSK"/>
          <w:b/>
          <w:bCs/>
          <w:cs/>
          <w:lang w:bidi="th-TH"/>
        </w:rPr>
        <w:t>2.2  ผลผลิต</w:t>
      </w:r>
    </w:p>
    <w:p w:rsidR="00B75E0E" w:rsidRPr="00B75E0E" w:rsidRDefault="00B75E0E" w:rsidP="00B75E0E">
      <w:pPr>
        <w:pStyle w:val="Default"/>
        <w:spacing w:after="36"/>
        <w:rPr>
          <w:color w:val="auto"/>
          <w:sz w:val="32"/>
          <w:szCs w:val="32"/>
          <w:cs/>
        </w:rPr>
      </w:pPr>
      <w:r w:rsidRPr="00B75E0E">
        <w:rPr>
          <w:color w:val="auto"/>
          <w:sz w:val="32"/>
          <w:szCs w:val="32"/>
        </w:rPr>
        <w:tab/>
      </w:r>
      <w:r w:rsidRPr="00B75E0E">
        <w:rPr>
          <w:color w:val="auto"/>
          <w:sz w:val="32"/>
          <w:szCs w:val="32"/>
        </w:rPr>
        <w:tab/>
        <w:t xml:space="preserve">1. </w:t>
      </w:r>
      <w:r w:rsidRPr="00B75E0E">
        <w:rPr>
          <w:color w:val="auto"/>
          <w:sz w:val="32"/>
          <w:szCs w:val="32"/>
          <w:cs/>
        </w:rPr>
        <w:t>ผลสัมฤทธิ์ทางการเรียน</w:t>
      </w:r>
      <w:r w:rsidRPr="00B75E0E">
        <w:rPr>
          <w:rFonts w:hint="cs"/>
          <w:color w:val="auto"/>
          <w:sz w:val="32"/>
          <w:szCs w:val="32"/>
          <w:cs/>
        </w:rPr>
        <w:t>ของนักเรียนในโรงเรียนและระดับสากลพัฒนาดีขึ้น</w:t>
      </w:r>
    </w:p>
    <w:p w:rsidR="00B75E0E" w:rsidRPr="00B75E0E" w:rsidRDefault="00B75E0E" w:rsidP="00B75E0E">
      <w:pPr>
        <w:pStyle w:val="Default"/>
        <w:spacing w:after="36"/>
        <w:rPr>
          <w:color w:val="auto"/>
          <w:sz w:val="32"/>
          <w:szCs w:val="32"/>
        </w:rPr>
      </w:pPr>
      <w:r w:rsidRPr="00B75E0E">
        <w:rPr>
          <w:color w:val="auto"/>
          <w:sz w:val="32"/>
          <w:szCs w:val="32"/>
        </w:rPr>
        <w:tab/>
      </w:r>
      <w:r w:rsidRPr="00B75E0E">
        <w:rPr>
          <w:color w:val="auto"/>
          <w:sz w:val="32"/>
          <w:szCs w:val="32"/>
        </w:rPr>
        <w:tab/>
        <w:t xml:space="preserve">2. </w:t>
      </w:r>
      <w:r w:rsidRPr="00B75E0E">
        <w:rPr>
          <w:rFonts w:hint="cs"/>
          <w:color w:val="auto"/>
          <w:sz w:val="32"/>
          <w:szCs w:val="32"/>
          <w:cs/>
        </w:rPr>
        <w:t>ส่งเสริมและ</w:t>
      </w:r>
      <w:r w:rsidRPr="00B75E0E">
        <w:rPr>
          <w:color w:val="auto"/>
          <w:sz w:val="32"/>
          <w:szCs w:val="32"/>
          <w:cs/>
        </w:rPr>
        <w:t>พัฒนาทักษะทางวิชาการ</w:t>
      </w:r>
      <w:r w:rsidRPr="00B75E0E">
        <w:rPr>
          <w:color w:val="auto"/>
          <w:sz w:val="32"/>
          <w:szCs w:val="32"/>
        </w:rPr>
        <w:t xml:space="preserve"> </w:t>
      </w:r>
    </w:p>
    <w:p w:rsidR="00B75E0E" w:rsidRDefault="00B75E0E" w:rsidP="00B75E0E">
      <w:pPr>
        <w:pStyle w:val="Default"/>
        <w:spacing w:after="36"/>
        <w:rPr>
          <w:sz w:val="32"/>
          <w:szCs w:val="32"/>
        </w:rPr>
      </w:pPr>
      <w:r w:rsidRPr="00B75E0E">
        <w:rPr>
          <w:color w:val="auto"/>
          <w:sz w:val="32"/>
          <w:szCs w:val="32"/>
        </w:rPr>
        <w:tab/>
      </w:r>
      <w:r w:rsidRPr="00B75E0E">
        <w:rPr>
          <w:color w:val="auto"/>
          <w:sz w:val="32"/>
          <w:szCs w:val="32"/>
        </w:rPr>
        <w:tab/>
        <w:t xml:space="preserve">3. </w:t>
      </w:r>
      <w:r w:rsidRPr="00B75E0E">
        <w:rPr>
          <w:color w:val="auto"/>
          <w:sz w:val="32"/>
          <w:szCs w:val="32"/>
          <w:cs/>
        </w:rPr>
        <w:t>ส่งเสริม</w:t>
      </w:r>
      <w:r>
        <w:rPr>
          <w:sz w:val="32"/>
          <w:szCs w:val="32"/>
          <w:cs/>
        </w:rPr>
        <w:t>การศึกษาค้นคว้านอกห้องเรียน</w:t>
      </w:r>
      <w:r>
        <w:rPr>
          <w:sz w:val="32"/>
          <w:szCs w:val="32"/>
        </w:rPr>
        <w:t xml:space="preserve"> </w:t>
      </w:r>
    </w:p>
    <w:p w:rsidR="00B75E0E" w:rsidRDefault="00B75E0E" w:rsidP="00B75E0E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4. </w:t>
      </w:r>
      <w:r>
        <w:rPr>
          <w:sz w:val="32"/>
          <w:szCs w:val="32"/>
          <w:cs/>
        </w:rPr>
        <w:t>ส่งเสริมให้นักเรียนเป็นคนดี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เก่ง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และมีความสุข</w:t>
      </w:r>
      <w:r>
        <w:rPr>
          <w:sz w:val="32"/>
          <w:szCs w:val="32"/>
        </w:rPr>
        <w:t xml:space="preserve"> </w:t>
      </w:r>
    </w:p>
    <w:p w:rsidR="00B75E0E" w:rsidRDefault="00B75E0E" w:rsidP="00B75E0E">
      <w:pPr>
        <w:pStyle w:val="Default"/>
        <w:rPr>
          <w:sz w:val="32"/>
          <w:szCs w:val="32"/>
        </w:rPr>
      </w:pPr>
    </w:p>
    <w:p w:rsidR="007C3C0E" w:rsidRPr="00B75E0E" w:rsidRDefault="007C3C0E" w:rsidP="007C3C0E">
      <w:pPr>
        <w:rPr>
          <w:rFonts w:ascii="TH SarabunPSK" w:hAnsi="TH SarabunPSK" w:cs="TH SarabunPSK"/>
          <w:i/>
          <w:iCs/>
          <w:lang w:bidi="th-TH"/>
        </w:rPr>
      </w:pPr>
      <w:r w:rsidRPr="00B75E0E">
        <w:rPr>
          <w:rFonts w:ascii="TH SarabunPSK" w:hAnsi="TH SarabunPSK" w:cs="TH SarabunPSK"/>
          <w:b/>
          <w:bCs/>
          <w:rtl/>
          <w:cs/>
        </w:rPr>
        <w:t>3</w:t>
      </w:r>
      <w:r w:rsidRPr="00B75E0E">
        <w:rPr>
          <w:rFonts w:ascii="TH SarabunPSK" w:hAnsi="TH SarabunPSK" w:cs="TH SarabunPSK"/>
          <w:b/>
          <w:bCs/>
          <w:cs/>
          <w:lang w:bidi="th-TH"/>
        </w:rPr>
        <w:t xml:space="preserve">. เป้าหมาย </w:t>
      </w:r>
    </w:p>
    <w:p w:rsidR="007C3C0E" w:rsidRPr="00B75E0E" w:rsidRDefault="007C3C0E" w:rsidP="007C3C0E">
      <w:pPr>
        <w:ind w:firstLine="720"/>
        <w:rPr>
          <w:rFonts w:ascii="TH SarabunPSK" w:hAnsi="TH SarabunPSK" w:cs="TH SarabunPSK"/>
          <w:b/>
          <w:bCs/>
          <w:cs/>
          <w:lang w:bidi="th-TH"/>
        </w:rPr>
      </w:pPr>
      <w:r w:rsidRPr="00B75E0E">
        <w:rPr>
          <w:rFonts w:ascii="TH SarabunPSK" w:hAnsi="TH SarabunPSK" w:cs="TH SarabunPSK"/>
          <w:b/>
          <w:bCs/>
          <w:cs/>
          <w:lang w:bidi="th-TH"/>
        </w:rPr>
        <w:t xml:space="preserve">3.1 เป้าหมายเชิงปริมาณ </w:t>
      </w:r>
    </w:p>
    <w:p w:rsidR="007C3C0E" w:rsidRPr="00B75E0E" w:rsidRDefault="007C3C0E" w:rsidP="00B75E0E">
      <w:pPr>
        <w:ind w:left="720" w:firstLine="720"/>
        <w:rPr>
          <w:rFonts w:ascii="TH SarabunPSK" w:hAnsi="TH SarabunPSK" w:cs="TH SarabunPSK"/>
          <w:cs/>
          <w:lang w:bidi="th-TH"/>
        </w:rPr>
      </w:pPr>
      <w:r w:rsidRPr="00B75E0E">
        <w:rPr>
          <w:rFonts w:ascii="TH SarabunPSK" w:hAnsi="TH SarabunPSK" w:cs="TH SarabunPSK"/>
          <w:lang w:bidi="th-TH"/>
        </w:rPr>
        <w:t>3.1.1</w:t>
      </w:r>
      <w:r w:rsidRPr="00B75E0E">
        <w:rPr>
          <w:rFonts w:ascii="TH SarabunPSK" w:hAnsi="TH SarabunPSK" w:cs="TH SarabunPSK"/>
          <w:cs/>
          <w:lang w:bidi="th-TH"/>
        </w:rPr>
        <w:t xml:space="preserve"> </w:t>
      </w:r>
      <w:r w:rsidRPr="00B75E0E">
        <w:rPr>
          <w:rFonts w:ascii="TH SarabunPSK" w:hAnsi="TH SarabunPSK" w:cs="TH SarabunPSK"/>
          <w:snapToGrid w:val="0"/>
          <w:cs/>
          <w:lang w:eastAsia="th-TH" w:bidi="th-TH"/>
        </w:rPr>
        <w:t>นักเรียน</w:t>
      </w:r>
      <w:r w:rsidR="00631E95">
        <w:rPr>
          <w:rFonts w:ascii="TH SarabunPSK" w:hAnsi="TH SarabunPSK" w:cs="TH SarabunPSK" w:hint="cs"/>
          <w:snapToGrid w:val="0"/>
          <w:cs/>
          <w:lang w:eastAsia="th-TH" w:bidi="th-TH"/>
        </w:rPr>
        <w:t>ทุกระดับชั้นได้รับการพัฒนาทักษะวิชาการ</w:t>
      </w:r>
      <w:r w:rsidR="00B75E0E" w:rsidRPr="00B75E0E">
        <w:rPr>
          <w:rFonts w:ascii="TH SarabunPSK" w:hAnsi="TH SarabunPSK" w:cs="TH SarabunPSK" w:hint="cs"/>
          <w:cs/>
          <w:lang w:bidi="th-TH"/>
        </w:rPr>
        <w:t xml:space="preserve"> </w:t>
      </w:r>
    </w:p>
    <w:p w:rsidR="007C3C0E" w:rsidRPr="00631E95" w:rsidRDefault="007C3C0E" w:rsidP="007C3C0E">
      <w:pPr>
        <w:ind w:firstLine="720"/>
        <w:rPr>
          <w:rFonts w:ascii="TH SarabunPSK" w:hAnsi="TH SarabunPSK" w:cs="TH SarabunPSK"/>
          <w:i/>
          <w:iCs/>
          <w:lang w:bidi="th-TH"/>
        </w:rPr>
      </w:pPr>
      <w:r w:rsidRPr="00631E95">
        <w:rPr>
          <w:rFonts w:ascii="TH SarabunPSK" w:hAnsi="TH SarabunPSK" w:cs="TH SarabunPSK"/>
          <w:b/>
          <w:bCs/>
          <w:cs/>
          <w:lang w:bidi="th-TH"/>
        </w:rPr>
        <w:t>3.</w:t>
      </w:r>
      <w:r w:rsidRPr="00631E95">
        <w:rPr>
          <w:rFonts w:ascii="TH SarabunPSK" w:hAnsi="TH SarabunPSK" w:cs="TH SarabunPSK"/>
          <w:b/>
          <w:bCs/>
          <w:lang w:bidi="th-TH"/>
        </w:rPr>
        <w:t>2</w:t>
      </w:r>
      <w:r w:rsidRPr="00631E95">
        <w:rPr>
          <w:rFonts w:ascii="TH SarabunPSK" w:hAnsi="TH SarabunPSK" w:cs="TH SarabunPSK"/>
          <w:b/>
          <w:bCs/>
          <w:cs/>
          <w:lang w:bidi="th-TH"/>
        </w:rPr>
        <w:t xml:space="preserve"> เป้าหมายเชิงคุณภาพ</w:t>
      </w:r>
      <w:r w:rsidRPr="00631E95">
        <w:rPr>
          <w:rFonts w:ascii="TH SarabunPSK" w:hAnsi="TH SarabunPSK" w:cs="TH SarabunPSK"/>
          <w:i/>
          <w:iCs/>
          <w:cs/>
          <w:lang w:bidi="th-TH"/>
        </w:rPr>
        <w:t xml:space="preserve"> </w:t>
      </w:r>
    </w:p>
    <w:p w:rsidR="007C3C0E" w:rsidRPr="00631E95" w:rsidRDefault="007C3C0E" w:rsidP="00631E95">
      <w:pPr>
        <w:ind w:left="720" w:firstLine="720"/>
        <w:rPr>
          <w:rFonts w:ascii="TH SarabunPSK" w:hAnsi="TH SarabunPSK" w:cs="TH SarabunPSK"/>
          <w:lang w:bidi="th-TH"/>
        </w:rPr>
      </w:pPr>
      <w:r w:rsidRPr="00631E95">
        <w:rPr>
          <w:rFonts w:ascii="TH SarabunPSK" w:hAnsi="TH SarabunPSK" w:cs="TH SarabunPSK"/>
          <w:lang w:bidi="th-TH"/>
        </w:rPr>
        <w:t xml:space="preserve">3.2.1 </w:t>
      </w:r>
      <w:r w:rsidR="00631E95" w:rsidRPr="00631E95">
        <w:rPr>
          <w:rFonts w:ascii="TH SarabunPSK" w:hAnsi="TH SarabunPSK" w:cs="TH SarabunPSK" w:hint="cs"/>
          <w:cs/>
          <w:lang w:bidi="th-TH"/>
        </w:rPr>
        <w:t>นักเรียนมีผลสัมฤทธิ์ทางการเรียนสูงขึ้น</w:t>
      </w:r>
    </w:p>
    <w:p w:rsidR="0040712E" w:rsidRPr="00631E95" w:rsidRDefault="007C3C0E" w:rsidP="0040712E">
      <w:pPr>
        <w:ind w:left="720" w:firstLine="720"/>
        <w:rPr>
          <w:rFonts w:ascii="TH SarabunPSK" w:hAnsi="TH SarabunPSK" w:cs="TH SarabunPSK"/>
          <w:lang w:bidi="th-TH"/>
        </w:rPr>
      </w:pPr>
      <w:r w:rsidRPr="00631E95">
        <w:rPr>
          <w:rFonts w:ascii="TH SarabunPSK" w:hAnsi="TH SarabunPSK" w:cs="TH SarabunPSK"/>
          <w:lang w:bidi="th-TH"/>
        </w:rPr>
        <w:t xml:space="preserve">3.2.7 </w:t>
      </w:r>
      <w:r w:rsidRPr="00631E95">
        <w:rPr>
          <w:rFonts w:ascii="TH SarabunPSK" w:hAnsi="TH SarabunPSK" w:cs="TH SarabunPSK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631E95">
        <w:rPr>
          <w:rFonts w:ascii="TH SarabunPSK" w:hAnsi="TH SarabunPSK" w:cs="TH SarabunPSK"/>
          <w:lang w:bidi="th-TH"/>
        </w:rPr>
        <w:t xml:space="preserve">90 </w:t>
      </w:r>
      <w:r w:rsidRPr="00631E95">
        <w:rPr>
          <w:rFonts w:ascii="TH SarabunPSK" w:hAnsi="TH SarabunPSK" w:cs="TH SarabunPSK"/>
          <w:cs/>
          <w:lang w:bidi="th-TH"/>
        </w:rPr>
        <w:t xml:space="preserve">อยู่ในระดับ </w:t>
      </w:r>
    </w:p>
    <w:p w:rsidR="0040712E" w:rsidRPr="00631E95" w:rsidRDefault="007C3C0E" w:rsidP="007C3C0E">
      <w:pPr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631E95">
        <w:rPr>
          <w:rFonts w:ascii="TH SarabunPSK" w:hAnsi="TH SarabunPSK" w:cs="TH SarabunPSK"/>
          <w:cs/>
          <w:lang w:bidi="th-TH"/>
        </w:rPr>
        <w:t>ดีเยี่ยม</w:t>
      </w:r>
    </w:p>
    <w:p w:rsidR="007C3C0E" w:rsidRPr="00B80104" w:rsidRDefault="007C3C0E" w:rsidP="007C3C0E">
      <w:pPr>
        <w:rPr>
          <w:rFonts w:ascii="TH SarabunPSK" w:hAnsi="TH SarabunPSK" w:cs="TH SarabunPSK"/>
          <w:sz w:val="28"/>
          <w:szCs w:val="28"/>
          <w:cs/>
          <w:lang w:bidi="th-TH"/>
        </w:rPr>
      </w:pPr>
      <w:r w:rsidRPr="00B80104">
        <w:rPr>
          <w:rFonts w:ascii="TH SarabunPSK" w:hAnsi="TH SarabunPSK" w:cs="TH SarabunPSK"/>
          <w:b/>
          <w:bCs/>
        </w:rPr>
        <w:t xml:space="preserve">4. </w:t>
      </w:r>
      <w:r w:rsidRPr="00B80104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:rsidR="007C3C0E" w:rsidRPr="00631E95" w:rsidRDefault="007C3C0E" w:rsidP="007C3C0E">
      <w:pPr>
        <w:rPr>
          <w:rFonts w:ascii="TH SarabunPSK" w:hAnsi="TH SarabunPSK" w:cs="TH SarabunPSK"/>
          <w:b/>
          <w:bCs/>
          <w:lang w:bidi="th-TH"/>
        </w:rPr>
      </w:pPr>
      <w:r w:rsidRPr="00631E95">
        <w:rPr>
          <w:rFonts w:ascii="TH SarabunPSK" w:hAnsi="TH SarabunPSK" w:cs="TH SarabunPSK"/>
          <w:b/>
          <w:bCs/>
          <w:cs/>
          <w:lang w:bidi="th-TH"/>
        </w:rPr>
        <w:t xml:space="preserve">    การดำเนินโครงการมีกิจกรรมสำคัญดังนี้</w:t>
      </w:r>
    </w:p>
    <w:p w:rsidR="007C3C0E" w:rsidRPr="00631E95" w:rsidRDefault="007C3C0E" w:rsidP="007C3C0E">
      <w:pPr>
        <w:ind w:firstLine="720"/>
        <w:rPr>
          <w:rFonts w:ascii="TH SarabunPSK" w:hAnsi="TH SarabunPSK" w:cs="TH SarabunPSK"/>
          <w:b/>
          <w:bCs/>
          <w:cs/>
          <w:lang w:bidi="th-TH"/>
        </w:rPr>
      </w:pPr>
      <w:r w:rsidRPr="00631E95">
        <w:rPr>
          <w:rFonts w:ascii="TH SarabunPSK" w:hAnsi="TH SarabunPSK" w:cs="TH SarabunPSK"/>
          <w:b/>
          <w:bCs/>
          <w:cs/>
          <w:lang w:bidi="th-TH"/>
        </w:rPr>
        <w:t xml:space="preserve">กิจกรรมที่ </w:t>
      </w:r>
      <w:r w:rsidRPr="00631E95">
        <w:rPr>
          <w:rFonts w:ascii="TH SarabunPSK" w:hAnsi="TH SarabunPSK" w:cs="TH SarabunPSK"/>
          <w:b/>
          <w:bCs/>
          <w:lang w:bidi="th-TH"/>
        </w:rPr>
        <w:t>1</w:t>
      </w:r>
      <w:r w:rsidRPr="00631E95">
        <w:rPr>
          <w:rFonts w:ascii="TH SarabunPSK" w:hAnsi="TH SarabunPSK" w:cs="TH SarabunPSK"/>
          <w:b/>
          <w:bCs/>
          <w:cs/>
          <w:lang w:bidi="th-TH"/>
        </w:rPr>
        <w:t xml:space="preserve">   กิจกรรม</w:t>
      </w:r>
      <w:r w:rsidR="001367C8">
        <w:rPr>
          <w:rFonts w:ascii="TH SarabunPSK" w:hAnsi="TH SarabunPSK" w:cs="TH SarabunPSK" w:hint="cs"/>
          <w:b/>
          <w:bCs/>
          <w:cs/>
          <w:lang w:bidi="th-TH"/>
        </w:rPr>
        <w:t>ส่งเสริมความเลิศทางวิชาการ</w:t>
      </w: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3313"/>
        <w:gridCol w:w="538"/>
        <w:gridCol w:w="631"/>
        <w:gridCol w:w="699"/>
        <w:gridCol w:w="747"/>
        <w:gridCol w:w="1258"/>
        <w:gridCol w:w="1883"/>
      </w:tblGrid>
      <w:tr w:rsidR="00631E95" w:rsidRPr="00631E95" w:rsidTr="006B075B">
        <w:trPr>
          <w:tblHeader/>
        </w:trPr>
        <w:tc>
          <w:tcPr>
            <w:tcW w:w="300" w:type="pct"/>
            <w:vMerge w:val="restart"/>
            <w:shd w:val="clear" w:color="auto" w:fill="DAEEF3"/>
            <w:vAlign w:val="center"/>
          </w:tcPr>
          <w:p w:rsidR="007C3C0E" w:rsidRPr="00631E95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1717" w:type="pct"/>
            <w:vMerge w:val="restart"/>
            <w:shd w:val="clear" w:color="auto" w:fill="DAEEF3"/>
            <w:vAlign w:val="center"/>
          </w:tcPr>
          <w:p w:rsidR="007C3C0E" w:rsidRPr="00631E95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1355" w:type="pct"/>
            <w:gridSpan w:val="4"/>
            <w:shd w:val="clear" w:color="auto" w:fill="DAEEF3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652" w:type="pct"/>
            <w:vMerge w:val="restart"/>
            <w:shd w:val="clear" w:color="auto" w:fill="DAEEF3"/>
            <w:vAlign w:val="center"/>
          </w:tcPr>
          <w:p w:rsidR="007C3C0E" w:rsidRPr="00631E95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  <w:p w:rsidR="007C3C0E" w:rsidRPr="00631E95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977" w:type="pct"/>
            <w:vMerge w:val="restart"/>
            <w:shd w:val="clear" w:color="auto" w:fill="DAEEF3"/>
            <w:vAlign w:val="center"/>
          </w:tcPr>
          <w:p w:rsidR="007C3C0E" w:rsidRPr="00631E95" w:rsidRDefault="007C3C0E" w:rsidP="00B124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1E9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631E95" w:rsidRPr="00631E95" w:rsidTr="006B075B">
        <w:tc>
          <w:tcPr>
            <w:tcW w:w="300" w:type="pct"/>
            <w:vMerge/>
          </w:tcPr>
          <w:p w:rsidR="007C3C0E" w:rsidRPr="00631E95" w:rsidRDefault="007C3C0E" w:rsidP="007C3C0E">
            <w:pPr>
              <w:rPr>
                <w:rFonts w:ascii="TH SarabunPSK" w:hAnsi="TH SarabunPSK" w:cs="TH SarabunPSK"/>
              </w:rPr>
            </w:pPr>
          </w:p>
        </w:tc>
        <w:tc>
          <w:tcPr>
            <w:tcW w:w="1717" w:type="pct"/>
            <w:vMerge/>
          </w:tcPr>
          <w:p w:rsidR="007C3C0E" w:rsidRPr="00631E95" w:rsidRDefault="007C3C0E" w:rsidP="007C3C0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279" w:type="pct"/>
            <w:shd w:val="clear" w:color="auto" w:fill="DAEEF3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ค่าตอบ</w:t>
            </w:r>
          </w:p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327" w:type="pct"/>
            <w:shd w:val="clear" w:color="auto" w:fill="DAEEF3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ค่าใช้</w:t>
            </w:r>
          </w:p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387" w:type="pct"/>
            <w:shd w:val="clear" w:color="auto" w:fill="DAEEF3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631E9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52" w:type="pct"/>
            <w:vMerge/>
          </w:tcPr>
          <w:p w:rsidR="007C3C0E" w:rsidRPr="00631E95" w:rsidRDefault="007C3C0E" w:rsidP="007C3C0E">
            <w:pPr>
              <w:rPr>
                <w:rFonts w:ascii="TH SarabunPSK" w:hAnsi="TH SarabunPSK" w:cs="TH SarabunPSK"/>
              </w:rPr>
            </w:pPr>
          </w:p>
        </w:tc>
        <w:tc>
          <w:tcPr>
            <w:tcW w:w="977" w:type="pct"/>
            <w:vMerge/>
          </w:tcPr>
          <w:p w:rsidR="007C3C0E" w:rsidRPr="00631E95" w:rsidRDefault="007C3C0E" w:rsidP="007C3C0E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073A87" w:rsidRPr="00073A87" w:rsidTr="006B075B">
        <w:tc>
          <w:tcPr>
            <w:tcW w:w="300" w:type="pct"/>
          </w:tcPr>
          <w:p w:rsidR="007C3C0E" w:rsidRPr="00631E95" w:rsidRDefault="007C3C0E" w:rsidP="007C3C0E">
            <w:pPr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  <w:rtl/>
                <w:cs/>
              </w:rPr>
              <w:t>1</w:t>
            </w:r>
            <w:r w:rsidRPr="00631E9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717" w:type="pct"/>
          </w:tcPr>
          <w:p w:rsidR="007C3C0E" w:rsidRPr="00631E95" w:rsidRDefault="00B12437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631E95">
              <w:rPr>
                <w:rFonts w:ascii="TH SarabunPSK" w:hAnsi="TH SarabunPSK" w:cs="TH SarabunPSK" w:hint="cs"/>
                <w:cs/>
                <w:lang w:bidi="th-TH"/>
              </w:rPr>
              <w:t>วางแผน / ขออนุมัติโครงการ</w:t>
            </w:r>
          </w:p>
        </w:tc>
        <w:tc>
          <w:tcPr>
            <w:tcW w:w="279" w:type="pct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27" w:type="pct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87" w:type="pct"/>
            <w:vAlign w:val="center"/>
          </w:tcPr>
          <w:p w:rsidR="007C3C0E" w:rsidRPr="00631E95" w:rsidRDefault="007C3C0E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2" w:type="pct"/>
          </w:tcPr>
          <w:p w:rsidR="007C3C0E" w:rsidRPr="00631E95" w:rsidRDefault="00B12437" w:rsidP="00B1243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631E95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 w:rsidR="00455BAA">
              <w:rPr>
                <w:rFonts w:ascii="TH SarabunPSK" w:hAnsi="TH SarabunPSK" w:cs="TH SarabunPSK"/>
                <w:lang w:bidi="th-TH"/>
              </w:rPr>
              <w:t>60</w:t>
            </w:r>
          </w:p>
          <w:p w:rsidR="00B12437" w:rsidRPr="00631E95" w:rsidRDefault="00B12437" w:rsidP="00B12437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631E95">
              <w:rPr>
                <w:rFonts w:ascii="TH SarabunPSK" w:hAnsi="TH SarabunPSK" w:cs="TH SarabunPSK"/>
                <w:lang w:bidi="th-TH"/>
              </w:rPr>
              <w:t>-</w:t>
            </w:r>
          </w:p>
          <w:p w:rsidR="00B12437" w:rsidRPr="00631E95" w:rsidRDefault="00B12437" w:rsidP="00455B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1E95">
              <w:rPr>
                <w:rFonts w:ascii="TH SarabunPSK" w:hAnsi="TH SarabunPSK" w:cs="TH SarabunPSK" w:hint="cs"/>
                <w:cs/>
                <w:lang w:bidi="th-TH"/>
              </w:rPr>
              <w:t xml:space="preserve">พ.ย. </w:t>
            </w:r>
            <w:r w:rsidR="00455BAA">
              <w:rPr>
                <w:rFonts w:ascii="TH SarabunPSK" w:hAnsi="TH SarabunPSK" w:cs="TH SarabunPSK"/>
                <w:lang w:bidi="th-TH"/>
              </w:rPr>
              <w:t>60</w:t>
            </w:r>
          </w:p>
        </w:tc>
        <w:tc>
          <w:tcPr>
            <w:tcW w:w="977" w:type="pct"/>
          </w:tcPr>
          <w:p w:rsidR="007C3C0E" w:rsidRPr="00982FB4" w:rsidRDefault="00463F5F" w:rsidP="007C3C0E">
            <w:pPr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นางสาวพรวิมล</w:t>
            </w:r>
          </w:p>
          <w:p w:rsidR="00463F5F" w:rsidRPr="00073A87" w:rsidRDefault="00463F5F" w:rsidP="007C3C0E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  <w:lang w:bidi="th-TH"/>
              </w:rPr>
            </w:pPr>
            <w:r w:rsidRPr="00982FB4">
              <w:rPr>
                <w:rFonts w:ascii="TH SarabunPSK" w:hAnsi="TH SarabunPSK" w:cs="TH SarabunPSK"/>
              </w:rPr>
              <w:tab/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ดวงทิพย์</w:t>
            </w:r>
          </w:p>
        </w:tc>
      </w:tr>
      <w:tr w:rsidR="00744A70" w:rsidRPr="00073A87" w:rsidTr="006B075B">
        <w:tc>
          <w:tcPr>
            <w:tcW w:w="300" w:type="pct"/>
          </w:tcPr>
          <w:p w:rsidR="00744A70" w:rsidRPr="00631E95" w:rsidRDefault="00744A70" w:rsidP="007C3C0E">
            <w:pPr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  <w:lang w:bidi="th-TH"/>
              </w:rPr>
              <w:t>2</w:t>
            </w:r>
            <w:r w:rsidRPr="00631E9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717" w:type="pct"/>
          </w:tcPr>
          <w:p w:rsidR="00744A70" w:rsidRPr="00631E95" w:rsidRDefault="00744A70" w:rsidP="007C3C0E">
            <w:pPr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  <w:cs/>
                <w:lang w:bidi="th-TH"/>
              </w:rPr>
              <w:t>การดำเนินการตามโครงการ ดังนี้</w:t>
            </w:r>
          </w:p>
          <w:p w:rsidR="00744A70" w:rsidRPr="00631E95" w:rsidRDefault="00744A70" w:rsidP="00631E9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631E95">
              <w:rPr>
                <w:rFonts w:ascii="TH SarabunPSK" w:hAnsi="TH SarabunPSK" w:cs="TH SarabunPSK"/>
              </w:rPr>
              <w:t xml:space="preserve">- </w:t>
            </w:r>
            <w:r w:rsidRPr="00631E95">
              <w:rPr>
                <w:rFonts w:ascii="TH SarabunPSK" w:hAnsi="TH SarabunPSK" w:cs="TH SarabunPSK" w:hint="cs"/>
                <w:cs/>
                <w:lang w:bidi="th-TH"/>
              </w:rPr>
              <w:t>เชิดชูเกียรตินักเรียนที่นำชื่อเสียงมาสู่โรงเรียน</w:t>
            </w:r>
          </w:p>
        </w:tc>
        <w:tc>
          <w:tcPr>
            <w:tcW w:w="279" w:type="pct"/>
            <w:vAlign w:val="center"/>
          </w:tcPr>
          <w:p w:rsidR="00744A70" w:rsidRPr="00744A70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27" w:type="pct"/>
            <w:vAlign w:val="center"/>
          </w:tcPr>
          <w:p w:rsidR="00744A70" w:rsidRPr="00744A70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744A70" w:rsidRPr="00744A70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387" w:type="pct"/>
            <w:vAlign w:val="center"/>
          </w:tcPr>
          <w:p w:rsidR="00744A70" w:rsidRPr="00744A70" w:rsidRDefault="00744A70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652" w:type="pct"/>
            <w:vMerge w:val="restart"/>
            <w:vAlign w:val="center"/>
          </w:tcPr>
          <w:p w:rsidR="00744A70" w:rsidRPr="00744A70" w:rsidRDefault="00744A70" w:rsidP="009C05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744A70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744A70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 w:rsidR="00455BAA">
              <w:rPr>
                <w:rFonts w:ascii="TH SarabunPSK" w:hAnsi="TH SarabunPSK" w:cs="TH SarabunPSK"/>
                <w:lang w:bidi="th-TH"/>
              </w:rPr>
              <w:t>60</w:t>
            </w:r>
          </w:p>
          <w:p w:rsidR="00744A70" w:rsidRPr="00744A70" w:rsidRDefault="00744A70" w:rsidP="009C05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744A70">
              <w:rPr>
                <w:rFonts w:ascii="TH SarabunPSK" w:hAnsi="TH SarabunPSK" w:cs="TH SarabunPSK"/>
                <w:lang w:bidi="th-TH"/>
              </w:rPr>
              <w:t>-</w:t>
            </w:r>
          </w:p>
          <w:p w:rsidR="00744A70" w:rsidRPr="00744A70" w:rsidRDefault="00744A70" w:rsidP="00455BAA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44A70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744A70">
              <w:rPr>
                <w:rFonts w:ascii="TH SarabunPSK" w:hAnsi="TH SarabunPSK" w:cs="TH SarabunPSK" w:hint="cs"/>
                <w:cs/>
                <w:lang w:bidi="th-TH"/>
              </w:rPr>
              <w:t xml:space="preserve">ก.ย. </w:t>
            </w:r>
            <w:r w:rsidRPr="00744A70">
              <w:rPr>
                <w:rFonts w:ascii="TH SarabunPSK" w:hAnsi="TH SarabunPSK" w:cs="TH SarabunPSK"/>
                <w:lang w:bidi="th-TH"/>
              </w:rPr>
              <w:t>6</w:t>
            </w:r>
            <w:r w:rsidR="00455BAA"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977" w:type="pct"/>
            <w:vMerge w:val="restart"/>
            <w:vAlign w:val="center"/>
          </w:tcPr>
          <w:p w:rsidR="00744A70" w:rsidRPr="00982FB4" w:rsidRDefault="00744A70" w:rsidP="00752EB3">
            <w:pPr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นางสาวพรวิมล</w:t>
            </w:r>
          </w:p>
          <w:p w:rsidR="00744A70" w:rsidRPr="00073A87" w:rsidRDefault="00744A70" w:rsidP="00752EB3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982FB4">
              <w:rPr>
                <w:rFonts w:ascii="TH SarabunPSK" w:hAnsi="TH SarabunPSK" w:cs="TH SarabunPSK"/>
                <w:cs/>
                <w:lang w:bidi="th-TH"/>
              </w:rPr>
              <w:tab/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ดวงทิพย์</w:t>
            </w:r>
          </w:p>
        </w:tc>
      </w:tr>
      <w:tr w:rsidR="00455BAA" w:rsidRPr="00073A87" w:rsidTr="006B075B">
        <w:tc>
          <w:tcPr>
            <w:tcW w:w="300" w:type="pct"/>
          </w:tcPr>
          <w:p w:rsidR="00455BAA" w:rsidRPr="00073A87" w:rsidRDefault="00455BAA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717" w:type="pct"/>
          </w:tcPr>
          <w:p w:rsidR="00455BAA" w:rsidRPr="00631E95" w:rsidRDefault="00455BAA" w:rsidP="00631E9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631E95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631E95">
              <w:rPr>
                <w:rFonts w:ascii="TH SarabunPSK" w:hAnsi="TH SarabunPSK" w:cs="TH SarabunPSK" w:hint="cs"/>
                <w:cs/>
                <w:lang w:bidi="th-TH"/>
              </w:rPr>
              <w:t>ยกระดับผลสัมฤทธิ์ทางการเรียน</w:t>
            </w:r>
          </w:p>
        </w:tc>
        <w:tc>
          <w:tcPr>
            <w:tcW w:w="279" w:type="pct"/>
            <w:vAlign w:val="center"/>
          </w:tcPr>
          <w:p w:rsidR="00455BAA" w:rsidRPr="00744A70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27" w:type="pct"/>
            <w:vAlign w:val="center"/>
          </w:tcPr>
          <w:p w:rsidR="00455BAA" w:rsidRPr="00744A70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455BAA" w:rsidRPr="00744A70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12,100</w:t>
            </w:r>
          </w:p>
        </w:tc>
        <w:tc>
          <w:tcPr>
            <w:tcW w:w="387" w:type="pct"/>
            <w:vAlign w:val="center"/>
          </w:tcPr>
          <w:p w:rsidR="00455BAA" w:rsidRPr="00744A70" w:rsidRDefault="00455BAA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12,100</w:t>
            </w:r>
          </w:p>
        </w:tc>
        <w:tc>
          <w:tcPr>
            <w:tcW w:w="652" w:type="pct"/>
            <w:vMerge/>
          </w:tcPr>
          <w:p w:rsidR="00455BAA" w:rsidRPr="00744A70" w:rsidRDefault="00455BAA" w:rsidP="009C054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977" w:type="pct"/>
            <w:vMerge/>
          </w:tcPr>
          <w:p w:rsidR="00455BAA" w:rsidRPr="00073A87" w:rsidRDefault="00455BAA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6B075B" w:rsidRPr="00073A87" w:rsidTr="006B075B">
        <w:tc>
          <w:tcPr>
            <w:tcW w:w="300" w:type="pct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717" w:type="pct"/>
          </w:tcPr>
          <w:p w:rsidR="006B075B" w:rsidRPr="00631E95" w:rsidRDefault="006B075B" w:rsidP="00744A70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631E95">
              <w:rPr>
                <w:rFonts w:ascii="TH SarabunPSK" w:hAnsi="TH SarabunPSK" w:cs="TH SarabunPSK" w:hint="cs"/>
                <w:cs/>
                <w:lang w:bidi="th-TH"/>
              </w:rPr>
              <w:t xml:space="preserve">การทดสอบทางการศึกษา </w:t>
            </w:r>
            <w:r w:rsidRPr="00631E95">
              <w:rPr>
                <w:rFonts w:ascii="TH SarabunPSK" w:hAnsi="TH SarabunPSK" w:cs="TH SarabunPSK"/>
                <w:lang w:bidi="th-TH"/>
              </w:rPr>
              <w:t>O-NET</w:t>
            </w:r>
          </w:p>
        </w:tc>
        <w:tc>
          <w:tcPr>
            <w:tcW w:w="279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  <w:r w:rsidRPr="00744A70">
              <w:rPr>
                <w:rFonts w:ascii="TH SarabunPSK" w:hAnsi="TH SarabunPSK" w:cs="TH SarabunPSK"/>
              </w:rPr>
              <w:tab/>
            </w:r>
          </w:p>
        </w:tc>
        <w:tc>
          <w:tcPr>
            <w:tcW w:w="327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6B075B" w:rsidRPr="00744A70" w:rsidRDefault="006B075B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387" w:type="pct"/>
            <w:vAlign w:val="center"/>
          </w:tcPr>
          <w:p w:rsidR="006B075B" w:rsidRPr="00744A70" w:rsidRDefault="006B075B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652" w:type="pct"/>
            <w:vMerge/>
          </w:tcPr>
          <w:p w:rsidR="006B075B" w:rsidRPr="00744A70" w:rsidRDefault="006B075B" w:rsidP="007C3C0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977" w:type="pct"/>
            <w:vMerge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6B075B" w:rsidRPr="00073A87" w:rsidTr="006B075B">
        <w:tc>
          <w:tcPr>
            <w:tcW w:w="300" w:type="pct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lang w:bidi="th-TH"/>
              </w:rPr>
            </w:pPr>
          </w:p>
        </w:tc>
        <w:tc>
          <w:tcPr>
            <w:tcW w:w="1717" w:type="pct"/>
          </w:tcPr>
          <w:p w:rsidR="006B075B" w:rsidRDefault="006B075B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การแข่งขันศิลปหัตถกรรม</w:t>
            </w:r>
          </w:p>
        </w:tc>
        <w:tc>
          <w:tcPr>
            <w:tcW w:w="279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27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6B075B" w:rsidRPr="00744A70" w:rsidRDefault="006B075B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65,273</w:t>
            </w:r>
          </w:p>
        </w:tc>
        <w:tc>
          <w:tcPr>
            <w:tcW w:w="387" w:type="pct"/>
            <w:vAlign w:val="center"/>
          </w:tcPr>
          <w:p w:rsidR="006B075B" w:rsidRPr="00744A70" w:rsidRDefault="006B075B" w:rsidP="006B075B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65,273</w:t>
            </w:r>
          </w:p>
        </w:tc>
        <w:tc>
          <w:tcPr>
            <w:tcW w:w="652" w:type="pct"/>
            <w:vMerge/>
            <w:vAlign w:val="center"/>
          </w:tcPr>
          <w:p w:rsidR="006B075B" w:rsidRPr="00744A70" w:rsidRDefault="006B075B" w:rsidP="009C05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977" w:type="pct"/>
            <w:vMerge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6B075B" w:rsidRPr="00073A87" w:rsidTr="006B075B">
        <w:tc>
          <w:tcPr>
            <w:tcW w:w="300" w:type="pct"/>
          </w:tcPr>
          <w:p w:rsidR="006B075B" w:rsidRPr="00631E95" w:rsidRDefault="006B075B" w:rsidP="007C3C0E">
            <w:pPr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  <w:rtl/>
              </w:rPr>
              <w:t>3</w:t>
            </w:r>
            <w:r w:rsidRPr="00631E9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1717" w:type="pct"/>
          </w:tcPr>
          <w:p w:rsidR="006B075B" w:rsidRPr="00631E95" w:rsidRDefault="006B075B" w:rsidP="007C3C0E">
            <w:pPr>
              <w:rPr>
                <w:rFonts w:ascii="TH SarabunPSK" w:hAnsi="TH SarabunPSK" w:cs="TH SarabunPSK"/>
              </w:rPr>
            </w:pPr>
            <w:r w:rsidRPr="00631E95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79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27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87" w:type="pct"/>
            <w:vAlign w:val="center"/>
          </w:tcPr>
          <w:p w:rsidR="006B075B" w:rsidRPr="00744A70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744A70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2" w:type="pct"/>
            <w:vAlign w:val="center"/>
          </w:tcPr>
          <w:p w:rsidR="006B075B" w:rsidRPr="00744A70" w:rsidRDefault="006B075B" w:rsidP="00455BAA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744A70">
              <w:rPr>
                <w:rFonts w:ascii="TH SarabunPSK" w:hAnsi="TH SarabunPSK" w:cs="TH SarabunPSK" w:hint="cs"/>
                <w:cs/>
                <w:lang w:bidi="th-TH"/>
              </w:rPr>
              <w:t xml:space="preserve">ก.พ. </w:t>
            </w:r>
            <w:r w:rsidRPr="00744A70">
              <w:rPr>
                <w:rFonts w:ascii="TH SarabunPSK" w:hAnsi="TH SarabunPSK" w:cs="TH SarabunPSK"/>
                <w:lang w:bidi="th-TH"/>
              </w:rPr>
              <w:t>6</w:t>
            </w:r>
            <w:r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977" w:type="pct"/>
            <w:vMerge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6B075B" w:rsidRPr="00073A87" w:rsidTr="006B075B">
        <w:tc>
          <w:tcPr>
            <w:tcW w:w="300" w:type="pct"/>
            <w:shd w:val="clear" w:color="auto" w:fill="DAEEF3"/>
          </w:tcPr>
          <w:p w:rsidR="006B075B" w:rsidRPr="00982FB4" w:rsidRDefault="006B075B" w:rsidP="00982FB4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982FB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717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2FB4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279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2FB4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327" w:type="pct"/>
            <w:shd w:val="clear" w:color="auto" w:fill="DAEEF3"/>
            <w:vAlign w:val="center"/>
          </w:tcPr>
          <w:p w:rsidR="006B075B" w:rsidRPr="00982FB4" w:rsidRDefault="00AD323B" w:rsidP="006B075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8</w:t>
            </w:r>
            <w:r w:rsidR="00C372C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6B075B" w:rsidRPr="00982FB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,</w:t>
            </w:r>
            <w:r w:rsidR="00C372C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="006B07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6B075B" w:rsidRPr="00982FB4" w:rsidRDefault="00AD323B" w:rsidP="00C372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="00C372C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="006B075B" w:rsidRPr="00982FB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,</w:t>
            </w:r>
            <w:r w:rsidR="00C372C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="006B075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387" w:type="pct"/>
            <w:shd w:val="clear" w:color="auto" w:fill="DAEEF3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652" w:type="pct"/>
            <w:vAlign w:val="center"/>
          </w:tcPr>
          <w:p w:rsidR="006B075B" w:rsidRPr="00744A70" w:rsidRDefault="006B075B" w:rsidP="00455BAA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744A70">
              <w:rPr>
                <w:rFonts w:ascii="TH SarabunPSK" w:hAnsi="TH SarabunPSK" w:cs="TH SarabunPSK" w:hint="cs"/>
                <w:cs/>
                <w:lang w:bidi="th-TH"/>
              </w:rPr>
              <w:t xml:space="preserve">พ.ย.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</w:tc>
        <w:tc>
          <w:tcPr>
            <w:tcW w:w="977" w:type="pct"/>
            <w:vMerge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6B075B" w:rsidRPr="00073A87" w:rsidTr="006B075B">
        <w:tc>
          <w:tcPr>
            <w:tcW w:w="300" w:type="pct"/>
            <w:shd w:val="clear" w:color="auto" w:fill="DAEEF3"/>
          </w:tcPr>
          <w:p w:rsidR="006B075B" w:rsidRPr="00982FB4" w:rsidRDefault="006B075B" w:rsidP="00982FB4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1717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9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7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shd w:val="clear" w:color="auto" w:fill="DAEEF3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652" w:type="pct"/>
            <w:vAlign w:val="center"/>
          </w:tcPr>
          <w:p w:rsidR="006B075B" w:rsidRPr="00744A70" w:rsidRDefault="006B075B" w:rsidP="00455BAA">
            <w:pPr>
              <w:jc w:val="center"/>
              <w:rPr>
                <w:rFonts w:ascii="TH SarabunPSK" w:hAnsi="TH SarabunPSK" w:cs="TH SarabunPSK"/>
                <w:spacing w:val="-14"/>
                <w:sz w:val="28"/>
                <w:szCs w:val="28"/>
                <w:lang w:bidi="th-TH"/>
              </w:rPr>
            </w:pPr>
            <w:r w:rsidRPr="00744A70">
              <w:rPr>
                <w:rFonts w:ascii="TH SarabunPSK" w:hAnsi="TH SarabunPSK" w:cs="TH SarabunPSK" w:hint="cs"/>
                <w:spacing w:val="-14"/>
                <w:cs/>
                <w:lang w:bidi="th-TH"/>
              </w:rPr>
              <w:t xml:space="preserve">ก.ย. </w:t>
            </w:r>
            <w:r w:rsidRPr="00744A70">
              <w:rPr>
                <w:rFonts w:ascii="TH SarabunPSK" w:hAnsi="TH SarabunPSK" w:cs="TH SarabunPSK"/>
                <w:spacing w:val="-14"/>
                <w:lang w:bidi="th-TH"/>
              </w:rPr>
              <w:t>6</w:t>
            </w:r>
            <w:r>
              <w:rPr>
                <w:rFonts w:ascii="TH SarabunPSK" w:hAnsi="TH SarabunPSK" w:cs="TH SarabunPSK"/>
                <w:spacing w:val="-14"/>
                <w:lang w:bidi="th-TH"/>
              </w:rPr>
              <w:t>1</w:t>
            </w:r>
          </w:p>
        </w:tc>
        <w:tc>
          <w:tcPr>
            <w:tcW w:w="977" w:type="pct"/>
            <w:vMerge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color w:val="FF0000"/>
                <w:sz w:val="28"/>
                <w:szCs w:val="28"/>
                <w:rtl/>
                <w:cs/>
              </w:rPr>
            </w:pPr>
          </w:p>
        </w:tc>
      </w:tr>
      <w:tr w:rsidR="006B075B" w:rsidRPr="00073A87" w:rsidTr="006B075B">
        <w:tc>
          <w:tcPr>
            <w:tcW w:w="2016" w:type="pct"/>
            <w:gridSpan w:val="2"/>
            <w:shd w:val="clear" w:color="auto" w:fill="DAEEF3"/>
          </w:tcPr>
          <w:p w:rsidR="006B075B" w:rsidRPr="00982FB4" w:rsidRDefault="006B075B" w:rsidP="00982FB4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279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7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62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shd w:val="clear" w:color="auto" w:fill="DAEEF3"/>
            <w:vAlign w:val="center"/>
          </w:tcPr>
          <w:p w:rsidR="006B075B" w:rsidRPr="00982FB4" w:rsidRDefault="006B075B" w:rsidP="00B12437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DAEEF3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977" w:type="pct"/>
            <w:shd w:val="clear" w:color="auto" w:fill="DAEEF3"/>
          </w:tcPr>
          <w:p w:rsidR="006B075B" w:rsidRPr="00073A87" w:rsidRDefault="006B075B" w:rsidP="007C3C0E">
            <w:pPr>
              <w:rPr>
                <w:rFonts w:ascii="TH SarabunPSK" w:hAnsi="TH SarabunPSK" w:cs="TH SarabunPSK"/>
                <w:b/>
                <w:bCs/>
                <w:color w:val="FF0000"/>
                <w:rtl/>
                <w:cs/>
              </w:rPr>
            </w:pPr>
          </w:p>
        </w:tc>
      </w:tr>
    </w:tbl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982FB4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82FB4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 w:rsidR="0040712E" w:rsidRPr="00982FB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2FB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7C3C0E" w:rsidRPr="00982FB4" w:rsidRDefault="009C054D" w:rsidP="007C3C0E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82FB4"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 w:rsidRPr="00982FB4">
        <w:rPr>
          <w:rFonts w:ascii="TH SarabunPSK" w:hAnsi="TH SarabunPSK" w:cs="TH SarabunPSK"/>
          <w:sz w:val="32"/>
          <w:szCs w:val="32"/>
        </w:rPr>
        <w:t>6</w:t>
      </w:r>
      <w:r w:rsidR="006B075B">
        <w:rPr>
          <w:rFonts w:ascii="TH SarabunPSK" w:hAnsi="TH SarabunPSK" w:cs="TH SarabunPSK"/>
          <w:sz w:val="32"/>
          <w:szCs w:val="32"/>
        </w:rPr>
        <w:t>1</w:t>
      </w:r>
      <w:r w:rsidR="007C3C0E" w:rsidRPr="00982FB4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94501F">
        <w:rPr>
          <w:rFonts w:ascii="TH SarabunPSK" w:hAnsi="TH SarabunPSK" w:cs="TH SarabunPSK"/>
          <w:sz w:val="32"/>
          <w:szCs w:val="32"/>
        </w:rPr>
        <w:t>55,795</w:t>
      </w:r>
      <w:r w:rsidR="009450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3C0E" w:rsidRPr="00982FB4">
        <w:rPr>
          <w:rFonts w:ascii="TH SarabunPSK" w:hAnsi="TH SarabunPSK" w:cs="TH SarabunPSK"/>
          <w:sz w:val="32"/>
          <w:szCs w:val="32"/>
          <w:cs/>
        </w:rPr>
        <w:t>บาท</w:t>
      </w:r>
    </w:p>
    <w:p w:rsidR="007C3C0E" w:rsidRPr="00982FB4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982FB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982FB4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 เงินอุดหนุนการศึกษา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073A87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073A87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073A87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073A87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Pr="00073A87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Default="00752EB3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0A05C9" w:rsidRPr="00073A87" w:rsidRDefault="000A05C9" w:rsidP="007C3C0E">
      <w:pPr>
        <w:pStyle w:val="1"/>
        <w:spacing w:after="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</w:p>
    <w:p w:rsidR="007C3C0E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82FB4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p w:rsidR="000A05C9" w:rsidRPr="00982FB4" w:rsidRDefault="000A05C9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3"/>
        <w:gridCol w:w="2529"/>
        <w:gridCol w:w="2320"/>
      </w:tblGrid>
      <w:tr w:rsidR="00982FB4" w:rsidRPr="00982FB4" w:rsidTr="00752EB3">
        <w:trPr>
          <w:trHeight w:val="354"/>
          <w:tblHeader/>
        </w:trPr>
        <w:tc>
          <w:tcPr>
            <w:tcW w:w="2377" w:type="pct"/>
            <w:shd w:val="clear" w:color="auto" w:fill="DAEEF3"/>
          </w:tcPr>
          <w:p w:rsidR="007C3C0E" w:rsidRPr="00982FB4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2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368" w:type="pct"/>
            <w:shd w:val="clear" w:color="auto" w:fill="DAEEF3"/>
          </w:tcPr>
          <w:p w:rsidR="007C3C0E" w:rsidRPr="00982FB4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2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255" w:type="pct"/>
            <w:shd w:val="clear" w:color="auto" w:fill="DAEEF3"/>
          </w:tcPr>
          <w:p w:rsidR="007C3C0E" w:rsidRPr="00982FB4" w:rsidRDefault="007C3C0E" w:rsidP="007C3C0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2F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82FB4" w:rsidRPr="00982FB4" w:rsidTr="00752EB3">
        <w:trPr>
          <w:trHeight w:val="855"/>
        </w:trPr>
        <w:tc>
          <w:tcPr>
            <w:tcW w:w="2377" w:type="pct"/>
          </w:tcPr>
          <w:p w:rsidR="007C3C0E" w:rsidRPr="00982FB4" w:rsidRDefault="007C3C0E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/>
                <w:cs/>
                <w:lang w:bidi="th-TH"/>
              </w:rPr>
              <w:t xml:space="preserve">6.1 </w:t>
            </w:r>
            <w:r w:rsidR="00982FB4" w:rsidRPr="00982FB4">
              <w:rPr>
                <w:rFonts w:ascii="TH SarabunPSK" w:hAnsi="TH SarabunPSK" w:cs="TH SarabunPSK" w:hint="cs"/>
                <w:cs/>
                <w:lang w:bidi="th-TH"/>
              </w:rPr>
              <w:t>เชิงปริมาณ</w:t>
            </w:r>
          </w:p>
          <w:p w:rsidR="00982FB4" w:rsidRPr="00982FB4" w:rsidRDefault="00982FB4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 w:hint="cs"/>
                <w:cs/>
                <w:lang w:bidi="th-TH"/>
              </w:rPr>
              <w:tab/>
            </w:r>
            <w:r w:rsidRPr="00982FB4">
              <w:rPr>
                <w:rFonts w:ascii="TH SarabunPSK" w:hAnsi="TH SarabunPSK" w:cs="TH SarabunPSK"/>
                <w:lang w:bidi="th-TH"/>
              </w:rPr>
              <w:t xml:space="preserve">6.1.1 </w:t>
            </w:r>
            <w:r w:rsidRPr="00982FB4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>นักเรียน</w:t>
            </w:r>
            <w:r w:rsidRPr="00982FB4">
              <w:rPr>
                <w:rFonts w:ascii="TH SarabunPSK" w:hAnsi="TH SarabunPSK" w:cs="TH SarabunPSK" w:hint="cs"/>
                <w:snapToGrid w:val="0"/>
                <w:cs/>
                <w:lang w:eastAsia="th-TH" w:bidi="th-TH"/>
              </w:rPr>
              <w:t>ทุกระดับชั้นได้รับการพัฒนาทักษะวิชาการ</w:t>
            </w:r>
          </w:p>
        </w:tc>
        <w:tc>
          <w:tcPr>
            <w:tcW w:w="1368" w:type="pct"/>
            <w:vMerge w:val="restart"/>
          </w:tcPr>
          <w:p w:rsidR="007C3C0E" w:rsidRPr="00982FB4" w:rsidRDefault="00752EB3" w:rsidP="007C3C0E">
            <w:pPr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ประเมินผลการดำเนินงานจากการรายงานการประเมินทบทวน</w:t>
            </w:r>
          </w:p>
          <w:p w:rsidR="00982FB4" w:rsidRPr="00982FB4" w:rsidRDefault="00752EB3" w:rsidP="00982FB4">
            <w:pPr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>นิเทศติดตามผล</w:t>
            </w:r>
          </w:p>
          <w:p w:rsidR="00982FB4" w:rsidRPr="00982FB4" w:rsidRDefault="00752EB3" w:rsidP="00982FB4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82FB4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 xml:space="preserve">ประเมินผลจากข้อมูลสารสนเทศต่าง </w:t>
            </w:r>
            <w:r w:rsidR="00982FB4">
              <w:rPr>
                <w:rFonts w:ascii="TH SarabunPSK" w:hAnsi="TH SarabunPSK" w:cs="TH SarabunPSK" w:hint="cs"/>
                <w:cs/>
                <w:lang w:bidi="th-TH"/>
              </w:rPr>
              <w:t>ๆ</w:t>
            </w:r>
          </w:p>
          <w:p w:rsidR="00752EB3" w:rsidRPr="00982FB4" w:rsidRDefault="00752EB3" w:rsidP="00982FB4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 w:val="restart"/>
          </w:tcPr>
          <w:p w:rsidR="007C3C0E" w:rsidRPr="00982FB4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982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แบบประเมินการทบทวน</w:t>
            </w:r>
          </w:p>
          <w:p w:rsidR="00752EB3" w:rsidRPr="00982FB4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982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แบบนิเทศติดตาม</w:t>
            </w:r>
          </w:p>
          <w:p w:rsidR="00752EB3" w:rsidRPr="00982FB4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982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แบบประเมินความพึงพอใจของครู ผู้ปกครอง และนักเรียน</w:t>
            </w:r>
          </w:p>
          <w:p w:rsidR="00752EB3" w:rsidRPr="00982FB4" w:rsidRDefault="00752EB3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2FB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82F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แบบประเมินมาตรฐานการศึกษา</w:t>
            </w:r>
          </w:p>
        </w:tc>
      </w:tr>
      <w:tr w:rsidR="00982FB4" w:rsidRPr="00982FB4" w:rsidTr="00752EB3">
        <w:trPr>
          <w:trHeight w:val="366"/>
        </w:trPr>
        <w:tc>
          <w:tcPr>
            <w:tcW w:w="2377" w:type="pct"/>
          </w:tcPr>
          <w:p w:rsidR="007C3C0E" w:rsidRPr="00982FB4" w:rsidRDefault="007C3C0E" w:rsidP="00982FB4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982FB4">
              <w:rPr>
                <w:rFonts w:ascii="TH SarabunPSK" w:hAnsi="TH SarabunPSK" w:cs="TH SarabunPSK"/>
              </w:rPr>
              <w:t xml:space="preserve">6.2 </w:t>
            </w:r>
            <w:r w:rsidR="00982FB4" w:rsidRPr="00982FB4">
              <w:rPr>
                <w:rFonts w:ascii="TH SarabunPSK" w:hAnsi="TH SarabunPSK" w:cs="TH SarabunPSK" w:hint="cs"/>
                <w:cs/>
                <w:lang w:bidi="th-TH"/>
              </w:rPr>
              <w:t>เชิงคุณภาพ</w:t>
            </w:r>
          </w:p>
          <w:p w:rsidR="00982FB4" w:rsidRPr="00982FB4" w:rsidRDefault="00982FB4" w:rsidP="00982FB4">
            <w:pPr>
              <w:ind w:left="354" w:hanging="354"/>
              <w:rPr>
                <w:rFonts w:ascii="TH SarabunPSK" w:hAnsi="TH SarabunPSK" w:cs="TH SarabunPSK"/>
                <w:cs/>
                <w:lang w:bidi="th-TH"/>
              </w:rPr>
            </w:pPr>
            <w:r w:rsidRPr="00982FB4">
              <w:rPr>
                <w:rFonts w:ascii="TH SarabunPSK" w:hAnsi="TH SarabunPSK" w:cs="TH SarabunPSK"/>
                <w:cs/>
                <w:lang w:bidi="th-TH"/>
              </w:rPr>
              <w:tab/>
            </w:r>
            <w:r w:rsidRPr="00982FB4">
              <w:rPr>
                <w:rFonts w:ascii="TH SarabunPSK" w:hAnsi="TH SarabunPSK" w:cs="TH SarabunPSK"/>
                <w:lang w:bidi="th-TH"/>
              </w:rPr>
              <w:t>6.2.1</w:t>
            </w:r>
            <w:r w:rsidRPr="00982FB4">
              <w:rPr>
                <w:rFonts w:ascii="TH SarabunPSK" w:hAnsi="TH SarabunPSK" w:cs="TH SarabunPSK" w:hint="cs"/>
                <w:cs/>
                <w:lang w:bidi="th-TH"/>
              </w:rPr>
              <w:t xml:space="preserve"> นักเรียนมีผลสัมฤทธิ์ทางการเรียนสูงขึ้น</w:t>
            </w:r>
          </w:p>
        </w:tc>
        <w:tc>
          <w:tcPr>
            <w:tcW w:w="1368" w:type="pct"/>
            <w:vMerge/>
          </w:tcPr>
          <w:p w:rsidR="007C3C0E" w:rsidRPr="00982FB4" w:rsidRDefault="007C3C0E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/>
          </w:tcPr>
          <w:p w:rsidR="007C3C0E" w:rsidRPr="00982FB4" w:rsidRDefault="007C3C0E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s/>
              </w:rPr>
            </w:pPr>
          </w:p>
        </w:tc>
      </w:tr>
      <w:tr w:rsidR="00982FB4" w:rsidRPr="00982FB4" w:rsidTr="00752EB3">
        <w:trPr>
          <w:trHeight w:val="855"/>
        </w:trPr>
        <w:tc>
          <w:tcPr>
            <w:tcW w:w="2377" w:type="pct"/>
          </w:tcPr>
          <w:p w:rsidR="00982FB4" w:rsidRPr="00982FB4" w:rsidRDefault="00982FB4" w:rsidP="00982FB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lang w:bidi="th-TH"/>
              </w:rPr>
            </w:pPr>
            <w:r w:rsidRPr="00982FB4">
              <w:rPr>
                <w:rFonts w:ascii="TH SarabunPSK" w:hAnsi="TH SarabunPSK" w:cs="TH SarabunPSK" w:hint="cs"/>
                <w:rtl/>
                <w:cs/>
              </w:rPr>
              <w:tab/>
            </w:r>
            <w:r w:rsidRPr="00982FB4">
              <w:rPr>
                <w:rFonts w:ascii="TH SarabunPSK" w:hAnsi="TH SarabunPSK" w:cs="TH SarabunPSK"/>
              </w:rPr>
              <w:t xml:space="preserve">6.2.2 </w:t>
            </w:r>
            <w:r w:rsidRPr="00982FB4">
              <w:rPr>
                <w:rFonts w:ascii="TH SarabunPSK" w:hAnsi="TH SarabunPSK" w:cs="TH SarabunPSK"/>
                <w:cs/>
                <w:lang w:bidi="th-TH"/>
              </w:rPr>
              <w:t xml:space="preserve">ผู้เกี่ยวข้องหรือผู้มีส่วนร่วมทุกฝ่าย มีความพึงพอใจ ไม่น้อยกว่าร้อยละ </w:t>
            </w:r>
            <w:r w:rsidRPr="00982FB4">
              <w:rPr>
                <w:rFonts w:ascii="TH SarabunPSK" w:hAnsi="TH SarabunPSK" w:cs="TH SarabunPSK"/>
                <w:lang w:bidi="th-TH"/>
              </w:rPr>
              <w:t xml:space="preserve">90 </w:t>
            </w:r>
            <w:r w:rsidRPr="00982FB4">
              <w:rPr>
                <w:rFonts w:ascii="TH SarabunPSK" w:hAnsi="TH SarabunPSK" w:cs="TH SarabunPSK"/>
                <w:cs/>
                <w:lang w:bidi="th-TH"/>
              </w:rPr>
              <w:t>อยู่ในระดับดีเยี่ยม</w:t>
            </w:r>
          </w:p>
          <w:p w:rsidR="007C3C0E" w:rsidRPr="00982FB4" w:rsidRDefault="007C3C0E" w:rsidP="007C3C0E">
            <w:pPr>
              <w:pStyle w:val="1"/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8" w:type="pct"/>
            <w:vMerge/>
          </w:tcPr>
          <w:p w:rsidR="007C3C0E" w:rsidRPr="00982FB4" w:rsidRDefault="007C3C0E" w:rsidP="007C3C0E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/>
          </w:tcPr>
          <w:p w:rsidR="007C3C0E" w:rsidRPr="00982FB4" w:rsidRDefault="007C3C0E" w:rsidP="007C3C0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631E9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631E95">
        <w:rPr>
          <w:rFonts w:ascii="TH SarabunPSK" w:hAnsi="TH SarabunPSK" w:cs="TH SarabunPSK"/>
          <w:sz w:val="32"/>
          <w:szCs w:val="32"/>
          <w:cs/>
        </w:rPr>
        <w:tab/>
      </w:r>
      <w:r w:rsidR="0047068F">
        <w:rPr>
          <w:rFonts w:ascii="TH SarabunPSK" w:hAnsi="TH SarabunPSK" w:cs="TH SarabunPSK" w:hint="cs"/>
          <w:sz w:val="32"/>
          <w:szCs w:val="32"/>
          <w:cs/>
        </w:rPr>
        <w:t>1</w:t>
      </w:r>
      <w:r w:rsidR="002C4DB5" w:rsidRPr="00631E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2EB3" w:rsidRPr="00631E95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752EB3" w:rsidRPr="00631E95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47068F">
        <w:rPr>
          <w:rFonts w:ascii="TH SarabunPSK" w:hAnsi="TH SarabunPSK" w:cs="TH SarabunPSK"/>
          <w:sz w:val="32"/>
          <w:szCs w:val="32"/>
        </w:rPr>
        <w:t>60</w:t>
      </w:r>
      <w:r w:rsidR="00752EB3" w:rsidRPr="00631E95">
        <w:rPr>
          <w:rFonts w:ascii="TH SarabunPSK" w:hAnsi="TH SarabunPSK" w:cs="TH SarabunPSK"/>
          <w:sz w:val="32"/>
          <w:szCs w:val="32"/>
          <w:cs/>
        </w:rPr>
        <w:t xml:space="preserve"> – 3</w:t>
      </w:r>
      <w:r w:rsidR="00752EB3" w:rsidRPr="00631E95">
        <w:rPr>
          <w:rFonts w:ascii="TH SarabunPSK" w:hAnsi="TH SarabunPSK" w:cs="TH SarabunPSK"/>
          <w:sz w:val="32"/>
          <w:szCs w:val="32"/>
        </w:rPr>
        <w:t>0</w:t>
      </w:r>
      <w:r w:rsidR="00752EB3" w:rsidRPr="00631E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2EB3" w:rsidRPr="00631E95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2C4DB5" w:rsidRPr="00631E95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47068F">
        <w:rPr>
          <w:rFonts w:ascii="TH SarabunPSK" w:hAnsi="TH SarabunPSK" w:cs="TH SarabunPSK"/>
          <w:sz w:val="32"/>
          <w:szCs w:val="32"/>
        </w:rPr>
        <w:t>1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1E95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631E9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631E9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31E95">
        <w:rPr>
          <w:rFonts w:ascii="TH SarabunPSK" w:hAnsi="TH SarabunPSK" w:cs="TH SarabunPSK"/>
          <w:sz w:val="32"/>
          <w:szCs w:val="32"/>
          <w:cs/>
        </w:rPr>
        <w:tab/>
      </w:r>
      <w:r w:rsidRPr="00631E95">
        <w:rPr>
          <w:rFonts w:ascii="TH SarabunPSK" w:hAnsi="TH SarabunPSK" w:cs="TH SarabunPSK"/>
          <w:sz w:val="32"/>
          <w:szCs w:val="32"/>
        </w:rPr>
        <w:t>9.1</w:t>
      </w:r>
      <w:r w:rsidRPr="00631E95">
        <w:rPr>
          <w:rFonts w:ascii="TH SarabunPSK" w:hAnsi="TH SarabunPSK" w:cs="TH SarabunPSK"/>
          <w:sz w:val="32"/>
          <w:szCs w:val="32"/>
          <w:cs/>
        </w:rPr>
        <w:t xml:space="preserve"> โรงเรียนป่า</w:t>
      </w:r>
      <w:proofErr w:type="spellStart"/>
      <w:r w:rsidRPr="00631E9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631E95">
        <w:rPr>
          <w:rFonts w:ascii="TH SarabunPSK" w:hAnsi="TH SarabunPSK" w:cs="TH SarabunPSK"/>
          <w:sz w:val="32"/>
          <w:szCs w:val="32"/>
          <w:cs/>
        </w:rPr>
        <w:t>วิทยา</w:t>
      </w:r>
      <w:r w:rsidRPr="00631E95">
        <w:rPr>
          <w:rFonts w:ascii="TH SarabunPSK" w:hAnsi="TH SarabunPSK" w:cs="TH SarabunPSK"/>
          <w:sz w:val="32"/>
          <w:szCs w:val="32"/>
        </w:rPr>
        <w:t xml:space="preserve">  </w:t>
      </w: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31E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1E95">
        <w:rPr>
          <w:rFonts w:ascii="TH SarabunPSK" w:hAnsi="TH SarabunPSK" w:cs="TH SarabunPSK"/>
          <w:sz w:val="32"/>
          <w:szCs w:val="32"/>
          <w:cs/>
        </w:rPr>
        <w:tab/>
      </w:r>
      <w:r w:rsidRPr="00631E95">
        <w:rPr>
          <w:rFonts w:ascii="TH SarabunPSK" w:hAnsi="TH SarabunPSK" w:cs="TH SarabunPSK"/>
          <w:sz w:val="32"/>
          <w:szCs w:val="32"/>
        </w:rPr>
        <w:t xml:space="preserve">9.2 </w:t>
      </w:r>
      <w:r w:rsidRPr="00631E95">
        <w:rPr>
          <w:rFonts w:ascii="TH SarabunPSK" w:hAnsi="TH SarabunPSK" w:cs="TH SarabunPSK"/>
          <w:sz w:val="32"/>
          <w:szCs w:val="32"/>
          <w:cs/>
        </w:rPr>
        <w:t>ผู้บริหาร คณะครู บุคลากร และนักเรียนโรงเรียนป่า</w:t>
      </w:r>
      <w:proofErr w:type="spellStart"/>
      <w:r w:rsidRPr="00631E9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631E9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631E95">
        <w:rPr>
          <w:rFonts w:ascii="TH SarabunPSK" w:hAnsi="TH SarabunPSK" w:cs="TH SarabunPSK"/>
          <w:sz w:val="32"/>
          <w:szCs w:val="32"/>
          <w:cs/>
        </w:rPr>
        <w:tab/>
      </w:r>
      <w:r w:rsidRPr="00631E95">
        <w:rPr>
          <w:rFonts w:ascii="TH SarabunPSK" w:hAnsi="TH SarabunPSK" w:cs="TH SarabunPSK"/>
          <w:sz w:val="32"/>
          <w:szCs w:val="32"/>
        </w:rPr>
        <w:t xml:space="preserve">9.3 </w:t>
      </w:r>
      <w:r w:rsidRPr="00631E95">
        <w:rPr>
          <w:rFonts w:ascii="TH SarabunPSK" w:hAnsi="TH SarabunPSK" w:cs="TH SarabunPSK"/>
          <w:sz w:val="32"/>
          <w:szCs w:val="32"/>
          <w:cs/>
        </w:rPr>
        <w:t>คณะกรรมการสถานศึกษา ผู้แทนชุมชน และผู้ปกครอง</w:t>
      </w:r>
      <w:r w:rsidRPr="00631E95">
        <w:rPr>
          <w:rFonts w:ascii="TH SarabunPSK" w:hAnsi="TH SarabunPSK" w:cs="TH SarabunPSK"/>
          <w:sz w:val="32"/>
          <w:szCs w:val="32"/>
        </w:rPr>
        <w:t xml:space="preserve">  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631E95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631E9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31E9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C3C0E" w:rsidRPr="00631E95" w:rsidRDefault="007C3C0E" w:rsidP="00631E95">
      <w:pPr>
        <w:rPr>
          <w:rFonts w:ascii="TH SarabunPSK" w:hAnsi="TH SarabunPSK" w:cs="TH SarabunPSK"/>
          <w:cs/>
          <w:lang w:bidi="th-TH"/>
        </w:rPr>
      </w:pPr>
      <w:r w:rsidRPr="00631E95">
        <w:rPr>
          <w:rFonts w:ascii="TH SarabunPSK" w:hAnsi="TH SarabunPSK" w:cs="TH SarabunPSK"/>
          <w:lang w:bidi="th-TH"/>
        </w:rPr>
        <w:tab/>
        <w:t xml:space="preserve">10.1 </w:t>
      </w:r>
      <w:r w:rsidR="00631E95" w:rsidRPr="00631E95">
        <w:rPr>
          <w:rFonts w:ascii="TH SarabunPSK" w:hAnsi="TH SarabunPSK" w:cs="TH SarabunPSK" w:hint="cs"/>
          <w:cs/>
          <w:lang w:bidi="th-TH"/>
        </w:rPr>
        <w:t>นักเรียนโรงเรียนป่า</w:t>
      </w:r>
      <w:proofErr w:type="spellStart"/>
      <w:r w:rsidR="00631E95" w:rsidRPr="00631E95">
        <w:rPr>
          <w:rFonts w:ascii="TH SarabunPSK" w:hAnsi="TH SarabunPSK" w:cs="TH SarabunPSK" w:hint="cs"/>
          <w:cs/>
          <w:lang w:bidi="th-TH"/>
        </w:rPr>
        <w:t>เด็ง</w:t>
      </w:r>
      <w:proofErr w:type="spellEnd"/>
      <w:r w:rsidR="00631E95" w:rsidRPr="00631E95">
        <w:rPr>
          <w:rFonts w:ascii="TH SarabunPSK" w:hAnsi="TH SarabunPSK" w:cs="TH SarabunPSK" w:hint="cs"/>
          <w:cs/>
          <w:lang w:bidi="th-TH"/>
        </w:rPr>
        <w:t>วิทยา มีความรู้และทักษะ มีความสามารถในการประกวดแข่งขันทางวิชาการและทักษะวิชาชีพอย่างสม่ำเสมอ</w:t>
      </w:r>
    </w:p>
    <w:p w:rsidR="007C3C0E" w:rsidRPr="00073A87" w:rsidRDefault="007C3C0E" w:rsidP="007C3C0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C3C0E" w:rsidRPr="00073A87" w:rsidRDefault="007C3C0E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752EB3" w:rsidRDefault="00752EB3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631E95" w:rsidRPr="00073A87" w:rsidRDefault="00631E95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7C3C0E" w:rsidRDefault="007C3C0E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275344" w:rsidRDefault="0027534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  <w:bookmarkStart w:id="0" w:name="_GoBack"/>
      <w:bookmarkEnd w:id="0"/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82FB4" w:rsidRDefault="00982FB4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p w:rsidR="009E327C" w:rsidRPr="009E327C" w:rsidRDefault="009E327C" w:rsidP="007C3C0E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FF0000"/>
          <w:sz w:val="32"/>
          <w:szCs w:val="32"/>
        </w:rPr>
      </w:pPr>
    </w:p>
    <w:sectPr w:rsidR="009E327C" w:rsidRPr="009E327C" w:rsidSect="00275344">
      <w:footerReference w:type="default" r:id="rId8"/>
      <w:pgSz w:w="11906" w:h="16838"/>
      <w:pgMar w:top="1440" w:right="1440" w:bottom="1440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005" w:rsidRDefault="00067005" w:rsidP="00275344">
      <w:r>
        <w:separator/>
      </w:r>
    </w:p>
  </w:endnote>
  <w:endnote w:type="continuationSeparator" w:id="0">
    <w:p w:rsidR="00067005" w:rsidRDefault="00067005" w:rsidP="0027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344" w:rsidRPr="00CD7D86" w:rsidRDefault="00275344" w:rsidP="00275344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CD7D86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CD7D86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CD7D86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CD7D86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Pr="0027534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46</w:t>
    </w:r>
    <w:r w:rsidRPr="00CD7D86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275344" w:rsidRDefault="002753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005" w:rsidRDefault="00067005" w:rsidP="00275344">
      <w:r>
        <w:separator/>
      </w:r>
    </w:p>
  </w:footnote>
  <w:footnote w:type="continuationSeparator" w:id="0">
    <w:p w:rsidR="00067005" w:rsidRDefault="00067005" w:rsidP="00275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32"/>
    <w:multiLevelType w:val="hybridMultilevel"/>
    <w:tmpl w:val="DC1A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64146"/>
    <w:multiLevelType w:val="hybridMultilevel"/>
    <w:tmpl w:val="1254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A3939"/>
    <w:multiLevelType w:val="hybridMultilevel"/>
    <w:tmpl w:val="8452E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00164"/>
    <w:multiLevelType w:val="hybridMultilevel"/>
    <w:tmpl w:val="C652F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96390"/>
    <w:multiLevelType w:val="hybridMultilevel"/>
    <w:tmpl w:val="9F7CD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A04C5"/>
    <w:multiLevelType w:val="hybridMultilevel"/>
    <w:tmpl w:val="A9EA0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63BD8"/>
    <w:multiLevelType w:val="hybridMultilevel"/>
    <w:tmpl w:val="D6C4B868"/>
    <w:lvl w:ilvl="0" w:tplc="F6301BE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C3C0E"/>
    <w:rsid w:val="00067005"/>
    <w:rsid w:val="00073A87"/>
    <w:rsid w:val="0007441C"/>
    <w:rsid w:val="000A05C9"/>
    <w:rsid w:val="000B2086"/>
    <w:rsid w:val="001367C8"/>
    <w:rsid w:val="001B7340"/>
    <w:rsid w:val="00275344"/>
    <w:rsid w:val="002A1442"/>
    <w:rsid w:val="002C2C5D"/>
    <w:rsid w:val="002C4DB5"/>
    <w:rsid w:val="002F78DC"/>
    <w:rsid w:val="003148F7"/>
    <w:rsid w:val="00326E98"/>
    <w:rsid w:val="0040712E"/>
    <w:rsid w:val="00455BAA"/>
    <w:rsid w:val="00463F5F"/>
    <w:rsid w:val="0047068F"/>
    <w:rsid w:val="00564A62"/>
    <w:rsid w:val="00583A78"/>
    <w:rsid w:val="005A291F"/>
    <w:rsid w:val="00631B4E"/>
    <w:rsid w:val="00631E95"/>
    <w:rsid w:val="00631EBF"/>
    <w:rsid w:val="00677748"/>
    <w:rsid w:val="006B075B"/>
    <w:rsid w:val="00744A70"/>
    <w:rsid w:val="00752EB3"/>
    <w:rsid w:val="007600DB"/>
    <w:rsid w:val="007C3C0E"/>
    <w:rsid w:val="007F5EBC"/>
    <w:rsid w:val="00843C5F"/>
    <w:rsid w:val="00897E58"/>
    <w:rsid w:val="008A6912"/>
    <w:rsid w:val="008B1228"/>
    <w:rsid w:val="008E72A5"/>
    <w:rsid w:val="00913A01"/>
    <w:rsid w:val="0094501F"/>
    <w:rsid w:val="009762AA"/>
    <w:rsid w:val="00982FB4"/>
    <w:rsid w:val="009C054D"/>
    <w:rsid w:val="009E327C"/>
    <w:rsid w:val="009E4C95"/>
    <w:rsid w:val="009E5E5D"/>
    <w:rsid w:val="009F34DB"/>
    <w:rsid w:val="00A65527"/>
    <w:rsid w:val="00A81E0B"/>
    <w:rsid w:val="00A95D69"/>
    <w:rsid w:val="00AB4234"/>
    <w:rsid w:val="00AD323B"/>
    <w:rsid w:val="00B12437"/>
    <w:rsid w:val="00B64106"/>
    <w:rsid w:val="00B75E0E"/>
    <w:rsid w:val="00B80104"/>
    <w:rsid w:val="00BC23F3"/>
    <w:rsid w:val="00C054D8"/>
    <w:rsid w:val="00C372CE"/>
    <w:rsid w:val="00C93D43"/>
    <w:rsid w:val="00CC0BE3"/>
    <w:rsid w:val="00D306C9"/>
    <w:rsid w:val="00D360E1"/>
    <w:rsid w:val="00D42F0D"/>
    <w:rsid w:val="00E055D7"/>
    <w:rsid w:val="00E521D8"/>
    <w:rsid w:val="00ED5BF6"/>
    <w:rsid w:val="00F64807"/>
    <w:rsid w:val="00FC6E2D"/>
    <w:rsid w:val="00FD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ลูกศรเชื่อมต่อแบบตรง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0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C0E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C3C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C3C0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7C3C0E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rsid w:val="007C3C0E"/>
    <w:rPr>
      <w:rFonts w:ascii="Angsana New" w:eastAsia="Times New Roman" w:hAnsi="Angsana New" w:cs="Angsana New"/>
      <w:sz w:val="32"/>
      <w:szCs w:val="32"/>
      <w:lang w:bidi="ar-SA"/>
    </w:rPr>
  </w:style>
  <w:style w:type="table" w:styleId="a7">
    <w:name w:val="Table Grid"/>
    <w:basedOn w:val="a1"/>
    <w:uiPriority w:val="59"/>
    <w:rsid w:val="002C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E0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7534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275344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27534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275344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0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C0E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C3C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C3C0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7C3C0E"/>
    <w:pPr>
      <w:spacing w:after="120"/>
    </w:pPr>
    <w:rPr>
      <w:lang w:val="x-none" w:eastAsia="x-none"/>
    </w:rPr>
  </w:style>
  <w:style w:type="character" w:customStyle="1" w:styleId="a6">
    <w:name w:val="เนื้อความ อักขระ"/>
    <w:basedOn w:val="a0"/>
    <w:link w:val="a5"/>
    <w:uiPriority w:val="99"/>
    <w:rsid w:val="007C3C0E"/>
    <w:rPr>
      <w:rFonts w:ascii="Angsana New" w:eastAsia="Times New Roman" w:hAnsi="Angsana New" w:cs="Angsana New"/>
      <w:sz w:val="32"/>
      <w:szCs w:val="32"/>
      <w:lang w:val="x-none" w:eastAsia="x-none" w:bidi="ar-SA"/>
    </w:rPr>
  </w:style>
  <w:style w:type="table" w:styleId="a7">
    <w:name w:val="Table Grid"/>
    <w:basedOn w:val="a1"/>
    <w:uiPriority w:val="59"/>
    <w:rsid w:val="002C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5E0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28</cp:revision>
  <cp:lastPrinted>2017-11-26T10:24:00Z</cp:lastPrinted>
  <dcterms:created xsi:type="dcterms:W3CDTF">2016-12-12T13:42:00Z</dcterms:created>
  <dcterms:modified xsi:type="dcterms:W3CDTF">2017-11-26T10:24:00Z</dcterms:modified>
</cp:coreProperties>
</file>